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7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51"/>
      </w:tblGrid>
      <w:tr w:rsidR="002018DA" w:rsidRPr="009C4A4A" w14:paraId="52469D9F" w14:textId="77777777" w:rsidTr="002018DA">
        <w:trPr>
          <w:trHeight w:val="274"/>
        </w:trPr>
        <w:tc>
          <w:tcPr>
            <w:tcW w:w="2835" w:type="dxa"/>
          </w:tcPr>
          <w:p w14:paraId="3585C30A" w14:textId="77777777" w:rsidR="002018DA" w:rsidRPr="00B0264F" w:rsidRDefault="002018DA" w:rsidP="002018DA">
            <w:pPr>
              <w:rPr>
                <w:rFonts w:asciiTheme="minorHAnsi" w:hAnsiTheme="minorHAnsi" w:cstheme="minorHAnsi"/>
                <w:color w:val="7F7F7F" w:themeColor="text1" w:themeTint="80"/>
                <w:sz w:val="20"/>
                <w:szCs w:val="20"/>
                <w:lang w:val="sv-SE"/>
              </w:rPr>
            </w:pPr>
            <w:bookmarkStart w:id="0" w:name="_Hlk187150743"/>
            <w:r w:rsidRPr="00B0264F">
              <w:rPr>
                <w:rFonts w:asciiTheme="minorHAnsi" w:hAnsiTheme="minorHAnsi" w:cstheme="minorHAnsi"/>
                <w:color w:val="7F7F7F" w:themeColor="text1" w:themeTint="80"/>
                <w:sz w:val="20"/>
                <w:szCs w:val="20"/>
                <w:lang w:val="sv-SE"/>
              </w:rPr>
              <w:t>Recipient:</w:t>
            </w:r>
          </w:p>
        </w:tc>
        <w:tc>
          <w:tcPr>
            <w:tcW w:w="2851" w:type="dxa"/>
          </w:tcPr>
          <w:p w14:paraId="67982169" w14:textId="77777777" w:rsidR="002018DA" w:rsidRPr="00C8760B" w:rsidRDefault="002018DA" w:rsidP="002018DA">
            <w:pPr>
              <w:rPr>
                <w:rFonts w:asciiTheme="minorHAnsi" w:hAnsiTheme="minorHAnsi" w:cstheme="minorHAnsi"/>
                <w:color w:val="7F7F7F" w:themeColor="text1" w:themeTint="80"/>
                <w:sz w:val="22"/>
                <w:szCs w:val="22"/>
                <w:lang w:val="sv-SE"/>
              </w:rPr>
            </w:pPr>
            <w:proofErr w:type="spellStart"/>
            <w:r w:rsidRPr="00C8760B">
              <w:rPr>
                <w:rFonts w:asciiTheme="minorHAnsi" w:hAnsiTheme="minorHAnsi" w:cstheme="minorHAnsi"/>
                <w:color w:val="7F7F7F" w:themeColor="text1" w:themeTint="80"/>
                <w:sz w:val="22"/>
                <w:szCs w:val="22"/>
                <w:lang w:val="sv-SE"/>
              </w:rPr>
              <w:t>Received</w:t>
            </w:r>
            <w:proofErr w:type="spellEnd"/>
            <w:r w:rsidRPr="00C8760B">
              <w:rPr>
                <w:rFonts w:asciiTheme="minorHAnsi" w:hAnsiTheme="minorHAnsi" w:cstheme="minorHAnsi"/>
                <w:color w:val="7F7F7F" w:themeColor="text1" w:themeTint="80"/>
                <w:sz w:val="22"/>
                <w:szCs w:val="22"/>
                <w:lang w:val="sv-SE"/>
              </w:rPr>
              <w:t>:</w:t>
            </w:r>
          </w:p>
        </w:tc>
      </w:tr>
      <w:tr w:rsidR="0043522E" w:rsidRPr="009C4A4A" w14:paraId="64FAF280" w14:textId="77777777" w:rsidTr="002018DA">
        <w:trPr>
          <w:trHeight w:val="274"/>
        </w:trPr>
        <w:tc>
          <w:tcPr>
            <w:tcW w:w="2835" w:type="dxa"/>
          </w:tcPr>
          <w:p w14:paraId="323EE889" w14:textId="77777777" w:rsidR="0043522E" w:rsidRPr="00B0264F" w:rsidRDefault="0043522E" w:rsidP="002018DA">
            <w:pPr>
              <w:rPr>
                <w:rFonts w:asciiTheme="minorHAnsi" w:hAnsiTheme="minorHAnsi" w:cstheme="minorHAnsi"/>
                <w:color w:val="7F7F7F" w:themeColor="text1" w:themeTint="80"/>
                <w:sz w:val="20"/>
                <w:szCs w:val="20"/>
                <w:lang w:val="sv-SE"/>
              </w:rPr>
            </w:pPr>
          </w:p>
        </w:tc>
        <w:tc>
          <w:tcPr>
            <w:tcW w:w="2851" w:type="dxa"/>
          </w:tcPr>
          <w:p w14:paraId="326B99E0" w14:textId="77777777" w:rsidR="0043522E" w:rsidRPr="00C8760B" w:rsidRDefault="0043522E" w:rsidP="002018DA">
            <w:pPr>
              <w:rPr>
                <w:rFonts w:asciiTheme="minorHAnsi" w:hAnsiTheme="minorHAnsi" w:cstheme="minorHAnsi"/>
                <w:color w:val="7F7F7F" w:themeColor="text1" w:themeTint="80"/>
                <w:sz w:val="22"/>
                <w:szCs w:val="22"/>
                <w:lang w:val="sv-SE"/>
              </w:rPr>
            </w:pPr>
          </w:p>
        </w:tc>
      </w:tr>
      <w:bookmarkEnd w:id="0"/>
    </w:tbl>
    <w:p w14:paraId="602FCEF8" w14:textId="77777777" w:rsidR="006E0D29" w:rsidRDefault="006E0D29" w:rsidP="00C8760B">
      <w:pPr>
        <w:pStyle w:val="Sisennettyleipteksti"/>
        <w:ind w:left="0"/>
        <w:jc w:val="left"/>
        <w:rPr>
          <w:rFonts w:ascii="Arial Rounded MT Bold" w:hAnsi="Arial Rounded MT Bold" w:cstheme="minorHAnsi"/>
          <w:b w:val="0"/>
          <w:color w:val="000A8C"/>
          <w:sz w:val="32"/>
          <w:szCs w:val="32"/>
          <w:lang w:val="en-US"/>
          <w14:shadow w14:blurRad="0" w14:dist="0" w14:dir="0" w14:sx="1000" w14:sy="1000" w14:kx="0" w14:ky="0" w14:algn="tl">
            <w14:srgbClr w14:val="000000"/>
          </w14:shadow>
          <w14:reflection w14:blurRad="0" w14:stA="100000" w14:stPos="0" w14:endA="0" w14:endPos="0" w14:dist="0" w14:dir="0" w14:fadeDir="0" w14:sx="0" w14:sy="0" w14:kx="0" w14:ky="0" w14:algn="b"/>
        </w:rPr>
      </w:pPr>
    </w:p>
    <w:p w14:paraId="2DDE8122" w14:textId="0C136C56" w:rsidR="008A2237" w:rsidRDefault="00C8760B" w:rsidP="00C8760B">
      <w:pPr>
        <w:pStyle w:val="Sisennettyleipteksti"/>
        <w:ind w:left="0"/>
        <w:jc w:val="left"/>
        <w:rPr>
          <w:rFonts w:ascii="Arial Rounded MT Bold" w:hAnsi="Arial Rounded MT Bold" w:cstheme="minorHAnsi"/>
          <w:b w:val="0"/>
          <w:color w:val="000A8C"/>
          <w:sz w:val="32"/>
          <w:szCs w:val="32"/>
          <w:lang w:val="en-US"/>
          <w14:shadow w14:blurRad="0" w14:dist="0" w14:dir="0" w14:sx="1000" w14:sy="1000" w14:kx="0" w14:ky="0" w14:algn="tl">
            <w14:srgbClr w14:val="000000"/>
          </w14:shadow>
          <w14:reflection w14:blurRad="0" w14:stA="100000" w14:stPos="0" w14:endA="0" w14:endPos="0" w14:dist="0" w14:dir="0" w14:fadeDir="0" w14:sx="0" w14:sy="0" w14:kx="0" w14:ky="0" w14:algn="b"/>
        </w:rPr>
      </w:pPr>
      <w:bookmarkStart w:id="1" w:name="_Hlk187150769"/>
      <w:r w:rsidRPr="00C8760B">
        <w:rPr>
          <w:rFonts w:ascii="Arial Rounded MT Bold" w:hAnsi="Arial Rounded MT Bold" w:cstheme="minorHAnsi"/>
          <w:b w:val="0"/>
          <w:color w:val="000A8C"/>
          <w:sz w:val="32"/>
          <w:szCs w:val="32"/>
          <w:lang w:val="en-US"/>
          <w14:shadow w14:blurRad="0" w14:dist="0" w14:dir="0" w14:sx="1000" w14:sy="1000" w14:kx="0" w14:ky="0" w14:algn="tl">
            <w14:srgbClr w14:val="000000"/>
          </w14:shadow>
          <w14:reflection w14:blurRad="0" w14:stA="100000" w14:stPos="0" w14:endA="0" w14:endPos="0" w14:dist="0" w14:dir="0" w14:fadeDir="0" w14:sx="0" w14:sy="0" w14:kx="0" w14:ky="0" w14:algn="b"/>
        </w:rPr>
        <w:t>Application for morning and afternoon activities</w:t>
      </w:r>
    </w:p>
    <w:bookmarkEnd w:id="1"/>
    <w:p w14:paraId="14E8C698" w14:textId="77777777" w:rsidR="002018DA" w:rsidRDefault="002018DA" w:rsidP="00C8760B">
      <w:pPr>
        <w:pStyle w:val="Sisennettyleipteksti"/>
        <w:ind w:left="0"/>
        <w:jc w:val="left"/>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pPr>
    </w:p>
    <w:p w14:paraId="55AF4468" w14:textId="7D7E62EA" w:rsidR="00E661E2" w:rsidRPr="00B0264F" w:rsidRDefault="00E661E2" w:rsidP="00C8760B">
      <w:pPr>
        <w:pStyle w:val="Sisennettyleipteksti"/>
        <w:ind w:left="0"/>
        <w:jc w:val="left"/>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pPr>
      <w:r w:rsidRPr="00B0264F">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 xml:space="preserve">The City of Vaasa arranges morning and afternoon activities for pupils in </w:t>
      </w:r>
      <w:r w:rsidR="00207F87">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g</w:t>
      </w:r>
      <w:r w:rsidRPr="00B0264F">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rades 1 and 2 as well as for pupils in other grades who are eligible for special support.</w:t>
      </w:r>
    </w:p>
    <w:p w14:paraId="6468C287" w14:textId="77777777" w:rsidR="002018DA" w:rsidRPr="00B0264F" w:rsidRDefault="002018DA" w:rsidP="00C8760B">
      <w:pPr>
        <w:pStyle w:val="Sisennettyleipteksti"/>
        <w:ind w:left="0"/>
        <w:jc w:val="left"/>
        <w:rPr>
          <w:rFonts w:asciiTheme="minorHAnsi" w:hAnsiTheme="minorHAnsi" w:cstheme="minorHAnsi"/>
          <w:b w:val="0"/>
          <w:sz w:val="12"/>
          <w:szCs w:val="12"/>
          <w:lang w:val="en-US"/>
          <w14:shadow w14:blurRad="0" w14:dist="0" w14:dir="0" w14:sx="1000" w14:sy="1000" w14:kx="0" w14:ky="0" w14:algn="tl">
            <w14:srgbClr w14:val="000000"/>
          </w14:shadow>
          <w14:reflection w14:blurRad="0" w14:stA="100000" w14:stPos="0" w14:endA="0" w14:endPos="0" w14:dist="0" w14:dir="0" w14:fadeDir="0" w14:sx="0" w14:sy="0" w14:kx="0" w14:ky="0" w14:algn="b"/>
        </w:rPr>
      </w:pPr>
    </w:p>
    <w:p w14:paraId="2C81C669" w14:textId="5DDEF33D" w:rsidR="00E661E2" w:rsidRPr="00B0264F" w:rsidRDefault="00E661E2" w:rsidP="00E661E2">
      <w:pPr>
        <w:pStyle w:val="Sisennettyleipteksti"/>
        <w:numPr>
          <w:ilvl w:val="0"/>
          <w:numId w:val="1"/>
        </w:numPr>
        <w:jc w:val="left"/>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pPr>
      <w:r w:rsidRPr="00B0264F">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A placement can be granted if both parents are working, studying, or if there is another specific reason. </w:t>
      </w:r>
    </w:p>
    <w:p w14:paraId="39D6BCE8" w14:textId="78CBF545" w:rsidR="00E661E2" w:rsidRPr="00B0264F" w:rsidRDefault="00E661E2" w:rsidP="00E661E2">
      <w:pPr>
        <w:pStyle w:val="Sisennettyleipteksti"/>
        <w:numPr>
          <w:ilvl w:val="0"/>
          <w:numId w:val="1"/>
        </w:numPr>
        <w:jc w:val="left"/>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pPr>
      <w:r w:rsidRPr="00B0264F">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Applications are made for one school year at a time.</w:t>
      </w:r>
    </w:p>
    <w:p w14:paraId="73487F1D" w14:textId="542A3339" w:rsidR="00E661E2" w:rsidRPr="00B0264F" w:rsidRDefault="00E661E2" w:rsidP="00E661E2">
      <w:pPr>
        <w:pStyle w:val="Sisennettyleipteksti"/>
        <w:numPr>
          <w:ilvl w:val="0"/>
          <w:numId w:val="1"/>
        </w:numPr>
        <w:jc w:val="left"/>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pPr>
      <w:r w:rsidRPr="00B0264F">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The activities are voluntary and chargeable for families (from 1.8.2023 120</w:t>
      </w:r>
      <w:r w:rsidR="00CC6E18">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 xml:space="preserve"> </w:t>
      </w:r>
      <w:r w:rsidRPr="00B0264F">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w:t>
      </w:r>
      <w:r w:rsidR="00CC6E18">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 xml:space="preserve"> </w:t>
      </w:r>
      <w:r w:rsidRPr="00B0264F">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w:t>
      </w:r>
      <w:r w:rsidR="00CC6E18">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 xml:space="preserve"> </w:t>
      </w:r>
      <w:r w:rsidRPr="00B0264F">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mo</w:t>
      </w:r>
      <w:r w:rsidR="00CC6E18">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nth</w:t>
      </w:r>
      <w:r w:rsidRPr="00B0264F">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 xml:space="preserve"> and from 1.8.2025 126 €</w:t>
      </w:r>
      <w:r w:rsidR="00CC6E18">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 xml:space="preserve"> </w:t>
      </w:r>
      <w:r w:rsidRPr="00B0264F">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w:t>
      </w:r>
      <w:r w:rsidR="00CC6E18">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 xml:space="preserve"> </w:t>
      </w:r>
      <w:r w:rsidRPr="00B0264F">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mo</w:t>
      </w:r>
      <w:r w:rsidR="00CC6E18">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nth</w:t>
      </w:r>
      <w:r w:rsidRPr="00B0264F">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w:t>
      </w:r>
    </w:p>
    <w:p w14:paraId="2063621C" w14:textId="46EA4F9E" w:rsidR="00E661E2" w:rsidRPr="00B0264F" w:rsidRDefault="00E661E2" w:rsidP="00E661E2">
      <w:pPr>
        <w:pStyle w:val="Sisennettyleipteksti"/>
        <w:numPr>
          <w:ilvl w:val="0"/>
          <w:numId w:val="1"/>
        </w:numPr>
        <w:jc w:val="left"/>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pPr>
      <w:r w:rsidRPr="00B0264F">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 xml:space="preserve">Activities are </w:t>
      </w:r>
      <w:r w:rsidR="000F2AEB" w:rsidRPr="00B0264F">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organized</w:t>
      </w:r>
      <w:r w:rsidRPr="00B0264F">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 xml:space="preserve"> during school days from </w:t>
      </w:r>
      <w:proofErr w:type="spellStart"/>
      <w:r w:rsidRPr="00B0264F">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8am</w:t>
      </w:r>
      <w:proofErr w:type="spellEnd"/>
      <w:r w:rsidRPr="00B0264F">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 xml:space="preserve"> to </w:t>
      </w:r>
      <w:proofErr w:type="spellStart"/>
      <w:r w:rsidRPr="00B0264F">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4pm</w:t>
      </w:r>
      <w:proofErr w:type="spellEnd"/>
      <w:r w:rsidRPr="00B0264F">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w:t>
      </w:r>
    </w:p>
    <w:p w14:paraId="7888AB88" w14:textId="4E7108A8" w:rsidR="00E661E2" w:rsidRPr="00B0264F" w:rsidRDefault="00E661E2" w:rsidP="00E661E2">
      <w:pPr>
        <w:pStyle w:val="Sisennettyleipteksti"/>
        <w:numPr>
          <w:ilvl w:val="0"/>
          <w:numId w:val="1"/>
        </w:numPr>
        <w:jc w:val="left"/>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pPr>
      <w:r w:rsidRPr="00B0264F">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Transportation is only provided for students with disabilities</w:t>
      </w:r>
      <w:r w:rsidR="00F926C0" w:rsidRPr="00B0264F">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 xml:space="preserve"> (</w:t>
      </w:r>
      <w:r w:rsidRPr="00B0264F">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 xml:space="preserve">special care </w:t>
      </w:r>
      <w:proofErr w:type="spellStart"/>
      <w:r w:rsidRPr="00B0264F">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programme</w:t>
      </w:r>
      <w:proofErr w:type="spellEnd"/>
      <w:r w:rsidRPr="00B0264F">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 xml:space="preserve"> has been made</w:t>
      </w:r>
      <w:r w:rsidR="00F926C0" w:rsidRPr="00B0264F">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w:t>
      </w:r>
      <w:r w:rsidRPr="00B0264F">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w:t>
      </w:r>
    </w:p>
    <w:p w14:paraId="2D5D5A1C" w14:textId="77777777" w:rsidR="00E661E2" w:rsidRPr="00B0264F" w:rsidRDefault="00E661E2" w:rsidP="00C8760B">
      <w:pPr>
        <w:pStyle w:val="Sisennettyleipteksti"/>
        <w:ind w:left="0"/>
        <w:jc w:val="left"/>
        <w:rPr>
          <w:rFonts w:asciiTheme="minorHAnsi" w:hAnsiTheme="minorHAnsi" w:cstheme="minorHAnsi"/>
          <w:b w:val="0"/>
          <w:sz w:val="14"/>
          <w:szCs w:val="14"/>
          <w:lang w:val="en-US"/>
          <w14:shadow w14:blurRad="0" w14:dist="0" w14:dir="0" w14:sx="1000" w14:sy="1000" w14:kx="0" w14:ky="0" w14:algn="tl">
            <w14:srgbClr w14:val="000000"/>
          </w14:shadow>
          <w14:reflection w14:blurRad="0" w14:stA="100000" w14:stPos="0" w14:endA="0" w14:endPos="0" w14:dist="0" w14:dir="0" w14:fadeDir="0" w14:sx="0" w14:sy="0" w14:kx="0" w14:ky="0" w14:algn="b"/>
        </w:rPr>
      </w:pPr>
    </w:p>
    <w:p w14:paraId="548EDE28" w14:textId="0A6B5B22" w:rsidR="00E661E2" w:rsidRPr="00B0264F" w:rsidRDefault="00E661E2" w:rsidP="00C8760B">
      <w:pPr>
        <w:pStyle w:val="Sisennettyleipteksti"/>
        <w:ind w:left="0"/>
        <w:jc w:val="left"/>
        <w:rPr>
          <w:rFonts w:asciiTheme="minorHAnsi" w:hAnsiTheme="minorHAnsi" w:cstheme="minorHAnsi"/>
          <w:bCs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pPr>
      <w:r w:rsidRPr="00B0264F">
        <w:rPr>
          <w:rFonts w:asciiTheme="minorHAnsi" w:hAnsiTheme="minorHAnsi" w:cstheme="minorHAnsi"/>
          <w:bCs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Read more about morning and afternoon activities, fees and cancellation from next page.</w:t>
      </w:r>
    </w:p>
    <w:p w14:paraId="584F74BE" w14:textId="77777777" w:rsidR="002018DA" w:rsidRPr="00B0264F" w:rsidRDefault="002018DA" w:rsidP="00C8760B">
      <w:pPr>
        <w:pStyle w:val="Sisennettyleipteksti"/>
        <w:ind w:left="0"/>
        <w:jc w:val="left"/>
        <w:rPr>
          <w:rFonts w:asciiTheme="minorHAnsi" w:hAnsiTheme="minorHAnsi" w:cstheme="minorHAnsi"/>
          <w:bCs w:val="0"/>
          <w:sz w:val="8"/>
          <w:szCs w:val="8"/>
          <w:lang w:val="en-US"/>
          <w14:shadow w14:blurRad="0" w14:dist="0" w14:dir="0" w14:sx="1000" w14:sy="1000" w14:kx="0" w14:ky="0" w14:algn="tl">
            <w14:srgbClr w14:val="000000"/>
          </w14:shadow>
          <w14:reflection w14:blurRad="0" w14:stA="100000" w14:stPos="0" w14:endA="0" w14:endPos="0" w14:dist="0" w14:dir="0" w14:fadeDir="0" w14:sx="0" w14:sy="0" w14:kx="0" w14:ky="0" w14:algn="b"/>
        </w:rPr>
      </w:pPr>
    </w:p>
    <w:p w14:paraId="26403C39" w14:textId="0EA11E42" w:rsidR="00E661E2" w:rsidRPr="00B0264F" w:rsidRDefault="002018DA" w:rsidP="00C8760B">
      <w:pPr>
        <w:pStyle w:val="Sisennettyleipteksti"/>
        <w:ind w:left="0"/>
        <w:jc w:val="left"/>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pPr>
      <w:r w:rsidRPr="00B0264F">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Contact information you provide will be shared with the organizer of the morning and afternoon activities</w:t>
      </w:r>
      <w:r w:rsidR="00194DE9" w:rsidRPr="00B0264F">
        <w:rPr>
          <w:rFonts w:asciiTheme="minorHAnsi" w:hAnsiTheme="minorHAnsi" w:cstheme="minorHAnsi"/>
          <w:b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w:t>
      </w:r>
    </w:p>
    <w:tbl>
      <w:tblPr>
        <w:tblpPr w:leftFromText="180" w:rightFromText="180" w:vertAnchor="text" w:horzAnchor="margin" w:tblpY="54"/>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9"/>
        <w:gridCol w:w="2782"/>
        <w:gridCol w:w="3275"/>
        <w:gridCol w:w="3002"/>
      </w:tblGrid>
      <w:tr w:rsidR="00194DE9" w:rsidRPr="009C4A4A" w14:paraId="3B9C6B6D" w14:textId="77777777" w:rsidTr="00CC6E18">
        <w:trPr>
          <w:cantSplit/>
          <w:trHeight w:val="520"/>
        </w:trPr>
        <w:tc>
          <w:tcPr>
            <w:tcW w:w="1309" w:type="dxa"/>
            <w:vMerge w:val="restart"/>
          </w:tcPr>
          <w:p w14:paraId="230AD5C0" w14:textId="552395AA" w:rsidR="00194DE9" w:rsidRPr="00194DE9" w:rsidRDefault="00194DE9">
            <w:pPr>
              <w:rPr>
                <w:rFonts w:asciiTheme="minorHAnsi" w:hAnsiTheme="minorHAnsi" w:cstheme="minorHAnsi"/>
                <w:b/>
                <w:sz w:val="22"/>
                <w:szCs w:val="22"/>
                <w:lang w:val="sv-SE"/>
              </w:rPr>
            </w:pPr>
            <w:r w:rsidRPr="00194DE9">
              <w:rPr>
                <w:rFonts w:asciiTheme="minorHAnsi" w:hAnsiTheme="minorHAnsi" w:cstheme="minorHAnsi"/>
                <w:b/>
                <w:sz w:val="22"/>
                <w:szCs w:val="22"/>
                <w:lang w:val="en-US"/>
              </w:rPr>
              <w:t>Child’s information</w:t>
            </w:r>
          </w:p>
        </w:tc>
        <w:tc>
          <w:tcPr>
            <w:tcW w:w="2782" w:type="dxa"/>
          </w:tcPr>
          <w:p w14:paraId="71B6E9A9" w14:textId="678A861A" w:rsidR="00194DE9" w:rsidRPr="00194DE9" w:rsidRDefault="00194DE9">
            <w:pPr>
              <w:rPr>
                <w:rFonts w:asciiTheme="minorHAnsi" w:hAnsiTheme="minorHAnsi" w:cstheme="minorHAnsi"/>
                <w:sz w:val="20"/>
                <w:szCs w:val="20"/>
                <w:lang w:val="sv-SE"/>
              </w:rPr>
            </w:pPr>
            <w:proofErr w:type="spellStart"/>
            <w:r w:rsidRPr="00194DE9">
              <w:rPr>
                <w:rFonts w:asciiTheme="minorHAnsi" w:hAnsiTheme="minorHAnsi" w:cstheme="minorHAnsi"/>
                <w:sz w:val="20"/>
                <w:szCs w:val="20"/>
                <w:lang w:val="sv-SE"/>
              </w:rPr>
              <w:t>First</w:t>
            </w:r>
            <w:proofErr w:type="spellEnd"/>
            <w:r w:rsidRPr="00194DE9">
              <w:rPr>
                <w:rFonts w:asciiTheme="minorHAnsi" w:hAnsiTheme="minorHAnsi" w:cstheme="minorHAnsi"/>
                <w:sz w:val="20"/>
                <w:szCs w:val="20"/>
                <w:lang w:val="sv-SE"/>
              </w:rPr>
              <w:t xml:space="preserve"> </w:t>
            </w:r>
            <w:proofErr w:type="spellStart"/>
            <w:r w:rsidRPr="00194DE9">
              <w:rPr>
                <w:rFonts w:asciiTheme="minorHAnsi" w:hAnsiTheme="minorHAnsi" w:cstheme="minorHAnsi"/>
                <w:sz w:val="20"/>
                <w:szCs w:val="20"/>
                <w:lang w:val="sv-SE"/>
              </w:rPr>
              <w:t>name</w:t>
            </w:r>
            <w:proofErr w:type="spellEnd"/>
          </w:p>
          <w:p w14:paraId="296FB031" w14:textId="77777777" w:rsidR="00194DE9" w:rsidRPr="00194DE9" w:rsidRDefault="00194DE9">
            <w:pPr>
              <w:rPr>
                <w:rFonts w:asciiTheme="minorHAnsi" w:hAnsiTheme="minorHAnsi" w:cstheme="minorHAnsi"/>
                <w:sz w:val="20"/>
                <w:szCs w:val="20"/>
                <w:lang w:val="sv-SE"/>
              </w:rPr>
            </w:pPr>
            <w:r w:rsidRPr="00194DE9">
              <w:rPr>
                <w:rFonts w:asciiTheme="minorHAnsi" w:hAnsiTheme="minorHAnsi" w:cstheme="minorHAnsi"/>
                <w:sz w:val="20"/>
                <w:szCs w:val="20"/>
              </w:rPr>
              <w:fldChar w:fldCharType="begin">
                <w:ffData>
                  <w:name w:val="Teksti7"/>
                  <w:enabled/>
                  <w:calcOnExit w:val="0"/>
                  <w:textInput>
                    <w:maxLength w:val="50"/>
                  </w:textInput>
                </w:ffData>
              </w:fldChar>
            </w:r>
            <w:r w:rsidRPr="00194DE9">
              <w:rPr>
                <w:rFonts w:asciiTheme="minorHAnsi" w:hAnsiTheme="minorHAnsi" w:cstheme="minorHAnsi"/>
                <w:sz w:val="20"/>
                <w:szCs w:val="20"/>
              </w:rPr>
              <w:instrText xml:space="preserve"> FORMTEXT </w:instrText>
            </w:r>
            <w:r w:rsidRPr="00194DE9">
              <w:rPr>
                <w:rFonts w:asciiTheme="minorHAnsi" w:hAnsiTheme="minorHAnsi" w:cstheme="minorHAnsi"/>
                <w:sz w:val="20"/>
                <w:szCs w:val="20"/>
              </w:rPr>
            </w:r>
            <w:r w:rsidRPr="00194DE9">
              <w:rPr>
                <w:rFonts w:asciiTheme="minorHAnsi" w:hAnsiTheme="minorHAnsi" w:cstheme="minorHAnsi"/>
                <w:sz w:val="20"/>
                <w:szCs w:val="20"/>
              </w:rPr>
              <w:fldChar w:fldCharType="separate"/>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sz w:val="20"/>
                <w:szCs w:val="20"/>
              </w:rPr>
              <w:fldChar w:fldCharType="end"/>
            </w:r>
          </w:p>
        </w:tc>
        <w:tc>
          <w:tcPr>
            <w:tcW w:w="3275" w:type="dxa"/>
          </w:tcPr>
          <w:p w14:paraId="115A9661" w14:textId="21D9267D" w:rsidR="00194DE9" w:rsidRPr="00194DE9" w:rsidRDefault="00194DE9">
            <w:pPr>
              <w:rPr>
                <w:rFonts w:asciiTheme="minorHAnsi" w:hAnsiTheme="minorHAnsi" w:cstheme="minorHAnsi"/>
                <w:sz w:val="20"/>
                <w:szCs w:val="20"/>
                <w:lang w:val="sv-SE"/>
              </w:rPr>
            </w:pPr>
            <w:r w:rsidRPr="00194DE9">
              <w:rPr>
                <w:rFonts w:asciiTheme="minorHAnsi" w:hAnsiTheme="minorHAnsi" w:cstheme="minorHAnsi"/>
                <w:sz w:val="20"/>
                <w:szCs w:val="20"/>
                <w:lang w:val="sv-SE"/>
              </w:rPr>
              <w:t xml:space="preserve">Last </w:t>
            </w:r>
            <w:proofErr w:type="spellStart"/>
            <w:r w:rsidRPr="00194DE9">
              <w:rPr>
                <w:rFonts w:asciiTheme="minorHAnsi" w:hAnsiTheme="minorHAnsi" w:cstheme="minorHAnsi"/>
                <w:sz w:val="20"/>
                <w:szCs w:val="20"/>
                <w:lang w:val="sv-SE"/>
              </w:rPr>
              <w:t>name</w:t>
            </w:r>
            <w:proofErr w:type="spellEnd"/>
          </w:p>
          <w:p w14:paraId="4D71EBE4" w14:textId="5B47B2B2" w:rsidR="00194DE9" w:rsidRPr="00194DE9" w:rsidRDefault="00194DE9">
            <w:pPr>
              <w:rPr>
                <w:rFonts w:asciiTheme="minorHAnsi" w:hAnsiTheme="minorHAnsi" w:cstheme="minorHAnsi"/>
                <w:sz w:val="20"/>
                <w:szCs w:val="20"/>
                <w:lang w:val="sv-SE"/>
              </w:rPr>
            </w:pPr>
            <w:r w:rsidRPr="00194DE9">
              <w:rPr>
                <w:rFonts w:asciiTheme="minorHAnsi" w:hAnsiTheme="minorHAnsi" w:cstheme="minorHAnsi"/>
                <w:sz w:val="20"/>
                <w:szCs w:val="20"/>
              </w:rPr>
              <w:fldChar w:fldCharType="begin">
                <w:ffData>
                  <w:name w:val="Teksti7"/>
                  <w:enabled/>
                  <w:calcOnExit w:val="0"/>
                  <w:textInput>
                    <w:maxLength w:val="50"/>
                  </w:textInput>
                </w:ffData>
              </w:fldChar>
            </w:r>
            <w:r w:rsidRPr="00194DE9">
              <w:rPr>
                <w:rFonts w:asciiTheme="minorHAnsi" w:hAnsiTheme="minorHAnsi" w:cstheme="minorHAnsi"/>
                <w:sz w:val="20"/>
                <w:szCs w:val="20"/>
              </w:rPr>
              <w:instrText xml:space="preserve"> FORMTEXT </w:instrText>
            </w:r>
            <w:r w:rsidRPr="00194DE9">
              <w:rPr>
                <w:rFonts w:asciiTheme="minorHAnsi" w:hAnsiTheme="minorHAnsi" w:cstheme="minorHAnsi"/>
                <w:sz w:val="20"/>
                <w:szCs w:val="20"/>
              </w:rPr>
            </w:r>
            <w:r w:rsidRPr="00194DE9">
              <w:rPr>
                <w:rFonts w:asciiTheme="minorHAnsi" w:hAnsiTheme="minorHAnsi" w:cstheme="minorHAnsi"/>
                <w:sz w:val="20"/>
                <w:szCs w:val="20"/>
              </w:rPr>
              <w:fldChar w:fldCharType="separate"/>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sz w:val="20"/>
                <w:szCs w:val="20"/>
              </w:rPr>
              <w:fldChar w:fldCharType="end"/>
            </w:r>
          </w:p>
        </w:tc>
        <w:tc>
          <w:tcPr>
            <w:tcW w:w="3002" w:type="dxa"/>
          </w:tcPr>
          <w:p w14:paraId="26735881" w14:textId="1145BD98" w:rsidR="00194DE9" w:rsidRPr="00194DE9" w:rsidRDefault="00194DE9">
            <w:pPr>
              <w:rPr>
                <w:rFonts w:asciiTheme="minorHAnsi" w:hAnsiTheme="minorHAnsi" w:cstheme="minorHAnsi"/>
                <w:sz w:val="20"/>
                <w:szCs w:val="20"/>
                <w:lang w:val="sv-SE"/>
              </w:rPr>
            </w:pPr>
            <w:r w:rsidRPr="00194DE9">
              <w:rPr>
                <w:rFonts w:asciiTheme="minorHAnsi" w:hAnsiTheme="minorHAnsi" w:cstheme="minorHAnsi"/>
                <w:sz w:val="20"/>
                <w:szCs w:val="20"/>
                <w:lang w:val="sv-SE"/>
              </w:rPr>
              <w:t xml:space="preserve">Personal </w:t>
            </w:r>
            <w:proofErr w:type="spellStart"/>
            <w:r w:rsidRPr="00194DE9">
              <w:rPr>
                <w:rFonts w:asciiTheme="minorHAnsi" w:hAnsiTheme="minorHAnsi" w:cstheme="minorHAnsi"/>
                <w:sz w:val="20"/>
                <w:szCs w:val="20"/>
                <w:lang w:val="sv-SE"/>
              </w:rPr>
              <w:t>identity</w:t>
            </w:r>
            <w:proofErr w:type="spellEnd"/>
            <w:r w:rsidRPr="00194DE9">
              <w:rPr>
                <w:rFonts w:asciiTheme="minorHAnsi" w:hAnsiTheme="minorHAnsi" w:cstheme="minorHAnsi"/>
                <w:sz w:val="20"/>
                <w:szCs w:val="20"/>
                <w:lang w:val="sv-SE"/>
              </w:rPr>
              <w:t xml:space="preserve"> </w:t>
            </w:r>
            <w:proofErr w:type="spellStart"/>
            <w:r w:rsidR="000F2AEB">
              <w:rPr>
                <w:rFonts w:asciiTheme="minorHAnsi" w:hAnsiTheme="minorHAnsi" w:cstheme="minorHAnsi"/>
                <w:sz w:val="20"/>
                <w:szCs w:val="20"/>
                <w:lang w:val="sv-SE"/>
              </w:rPr>
              <w:t>number</w:t>
            </w:r>
            <w:proofErr w:type="spellEnd"/>
            <w:r w:rsidRPr="00194DE9">
              <w:rPr>
                <w:rFonts w:asciiTheme="minorHAnsi" w:hAnsiTheme="minorHAnsi" w:cstheme="minorHAnsi"/>
                <w:sz w:val="20"/>
                <w:szCs w:val="20"/>
                <w:lang w:val="sv-SE"/>
              </w:rPr>
              <w:t>:</w:t>
            </w:r>
          </w:p>
          <w:p w14:paraId="32171C10" w14:textId="77777777" w:rsidR="00194DE9" w:rsidRPr="00194DE9" w:rsidRDefault="00194DE9">
            <w:pPr>
              <w:rPr>
                <w:rFonts w:asciiTheme="minorHAnsi" w:hAnsiTheme="minorHAnsi" w:cstheme="minorHAnsi"/>
                <w:sz w:val="20"/>
                <w:szCs w:val="20"/>
                <w:lang w:val="sv-SE"/>
              </w:rPr>
            </w:pPr>
            <w:r w:rsidRPr="00194DE9">
              <w:rPr>
                <w:rFonts w:asciiTheme="minorHAnsi" w:hAnsiTheme="minorHAnsi" w:cstheme="minorHAnsi"/>
                <w:sz w:val="20"/>
                <w:szCs w:val="20"/>
              </w:rPr>
              <w:fldChar w:fldCharType="begin">
                <w:ffData>
                  <w:name w:val="Teksti7"/>
                  <w:enabled/>
                  <w:calcOnExit w:val="0"/>
                  <w:textInput>
                    <w:maxLength w:val="50"/>
                  </w:textInput>
                </w:ffData>
              </w:fldChar>
            </w:r>
            <w:r w:rsidRPr="00194DE9">
              <w:rPr>
                <w:rFonts w:asciiTheme="minorHAnsi" w:hAnsiTheme="minorHAnsi" w:cstheme="minorHAnsi"/>
                <w:sz w:val="20"/>
                <w:szCs w:val="20"/>
              </w:rPr>
              <w:instrText xml:space="preserve"> FORMTEXT </w:instrText>
            </w:r>
            <w:r w:rsidRPr="00194DE9">
              <w:rPr>
                <w:rFonts w:asciiTheme="minorHAnsi" w:hAnsiTheme="minorHAnsi" w:cstheme="minorHAnsi"/>
                <w:sz w:val="20"/>
                <w:szCs w:val="20"/>
              </w:rPr>
            </w:r>
            <w:r w:rsidRPr="00194DE9">
              <w:rPr>
                <w:rFonts w:asciiTheme="minorHAnsi" w:hAnsiTheme="minorHAnsi" w:cstheme="minorHAnsi"/>
                <w:sz w:val="20"/>
                <w:szCs w:val="20"/>
              </w:rPr>
              <w:fldChar w:fldCharType="separate"/>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sz w:val="20"/>
                <w:szCs w:val="20"/>
              </w:rPr>
              <w:fldChar w:fldCharType="end"/>
            </w:r>
          </w:p>
        </w:tc>
      </w:tr>
      <w:tr w:rsidR="00634E2B" w:rsidRPr="009C4A4A" w14:paraId="16DB9CAD" w14:textId="77777777" w:rsidTr="00194DE9">
        <w:trPr>
          <w:cantSplit/>
          <w:trHeight w:val="520"/>
        </w:trPr>
        <w:tc>
          <w:tcPr>
            <w:tcW w:w="1309" w:type="dxa"/>
            <w:vMerge/>
          </w:tcPr>
          <w:p w14:paraId="7AD217B9" w14:textId="77777777" w:rsidR="00634E2B" w:rsidRPr="00194DE9" w:rsidRDefault="00634E2B">
            <w:pPr>
              <w:rPr>
                <w:rFonts w:asciiTheme="majorHAnsi" w:hAnsiTheme="majorHAnsi" w:cstheme="majorHAnsi"/>
                <w:b/>
                <w:sz w:val="22"/>
                <w:szCs w:val="22"/>
                <w:lang w:val="sv-SE"/>
              </w:rPr>
            </w:pPr>
          </w:p>
        </w:tc>
        <w:tc>
          <w:tcPr>
            <w:tcW w:w="9059" w:type="dxa"/>
            <w:gridSpan w:val="3"/>
          </w:tcPr>
          <w:p w14:paraId="68E52052" w14:textId="052D2E91" w:rsidR="00634E2B" w:rsidRPr="00194DE9" w:rsidRDefault="00454091">
            <w:pPr>
              <w:rPr>
                <w:rFonts w:asciiTheme="minorHAnsi" w:hAnsiTheme="minorHAnsi" w:cstheme="minorHAnsi"/>
                <w:sz w:val="20"/>
                <w:szCs w:val="20"/>
                <w:lang w:val="sv-SE"/>
              </w:rPr>
            </w:pPr>
            <w:proofErr w:type="spellStart"/>
            <w:r w:rsidRPr="00194DE9">
              <w:rPr>
                <w:rFonts w:asciiTheme="minorHAnsi" w:hAnsiTheme="minorHAnsi" w:cstheme="minorHAnsi"/>
                <w:sz w:val="20"/>
                <w:szCs w:val="20"/>
                <w:lang w:val="sv-SE"/>
              </w:rPr>
              <w:t>Address</w:t>
            </w:r>
            <w:proofErr w:type="spellEnd"/>
          </w:p>
          <w:p w14:paraId="3915DD67" w14:textId="77777777" w:rsidR="00146ADF" w:rsidRPr="00194DE9" w:rsidRDefault="00146ADF">
            <w:pPr>
              <w:rPr>
                <w:rFonts w:asciiTheme="minorHAnsi" w:hAnsiTheme="minorHAnsi" w:cstheme="minorHAnsi"/>
                <w:sz w:val="20"/>
                <w:szCs w:val="20"/>
                <w:lang w:val="sv-SE"/>
              </w:rPr>
            </w:pPr>
            <w:r w:rsidRPr="00194DE9">
              <w:rPr>
                <w:rFonts w:asciiTheme="minorHAnsi" w:hAnsiTheme="minorHAnsi" w:cstheme="minorHAnsi"/>
                <w:sz w:val="20"/>
                <w:szCs w:val="20"/>
              </w:rPr>
              <w:fldChar w:fldCharType="begin">
                <w:ffData>
                  <w:name w:val="Teksti7"/>
                  <w:enabled/>
                  <w:calcOnExit w:val="0"/>
                  <w:textInput>
                    <w:maxLength w:val="50"/>
                  </w:textInput>
                </w:ffData>
              </w:fldChar>
            </w:r>
            <w:r w:rsidRPr="00194DE9">
              <w:rPr>
                <w:rFonts w:asciiTheme="minorHAnsi" w:hAnsiTheme="minorHAnsi" w:cstheme="minorHAnsi"/>
                <w:sz w:val="20"/>
                <w:szCs w:val="20"/>
              </w:rPr>
              <w:instrText xml:space="preserve"> FORMTEXT </w:instrText>
            </w:r>
            <w:r w:rsidRPr="00194DE9">
              <w:rPr>
                <w:rFonts w:asciiTheme="minorHAnsi" w:hAnsiTheme="minorHAnsi" w:cstheme="minorHAnsi"/>
                <w:sz w:val="20"/>
                <w:szCs w:val="20"/>
              </w:rPr>
            </w:r>
            <w:r w:rsidRPr="00194DE9">
              <w:rPr>
                <w:rFonts w:asciiTheme="minorHAnsi" w:hAnsiTheme="minorHAnsi" w:cstheme="minorHAnsi"/>
                <w:sz w:val="20"/>
                <w:szCs w:val="20"/>
              </w:rPr>
              <w:fldChar w:fldCharType="separate"/>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sz w:val="20"/>
                <w:szCs w:val="20"/>
              </w:rPr>
              <w:fldChar w:fldCharType="end"/>
            </w:r>
          </w:p>
        </w:tc>
      </w:tr>
      <w:tr w:rsidR="00194DE9" w:rsidRPr="009C4A4A" w14:paraId="15CE7C44" w14:textId="77777777" w:rsidTr="00204F31">
        <w:trPr>
          <w:cantSplit/>
          <w:trHeight w:val="544"/>
        </w:trPr>
        <w:tc>
          <w:tcPr>
            <w:tcW w:w="1309" w:type="dxa"/>
            <w:vMerge/>
          </w:tcPr>
          <w:p w14:paraId="02164DAD" w14:textId="77777777" w:rsidR="00194DE9" w:rsidRPr="00194DE9" w:rsidRDefault="00194DE9">
            <w:pPr>
              <w:rPr>
                <w:rFonts w:asciiTheme="majorHAnsi" w:hAnsiTheme="majorHAnsi" w:cstheme="majorHAnsi"/>
                <w:b/>
                <w:sz w:val="22"/>
                <w:szCs w:val="22"/>
                <w:lang w:val="sv-SE"/>
              </w:rPr>
            </w:pPr>
          </w:p>
        </w:tc>
        <w:tc>
          <w:tcPr>
            <w:tcW w:w="9059" w:type="dxa"/>
            <w:gridSpan w:val="3"/>
          </w:tcPr>
          <w:p w14:paraId="75194297" w14:textId="6490EF86" w:rsidR="00194DE9" w:rsidRPr="00194DE9" w:rsidRDefault="00194DE9" w:rsidP="00194DE9">
            <w:pPr>
              <w:ind w:left="-2339" w:firstLine="2339"/>
              <w:rPr>
                <w:rFonts w:asciiTheme="minorHAnsi" w:hAnsiTheme="minorHAnsi" w:cstheme="minorHAnsi"/>
                <w:sz w:val="20"/>
                <w:szCs w:val="20"/>
                <w:lang w:val="en-US"/>
              </w:rPr>
            </w:pPr>
            <w:r w:rsidRPr="00194DE9">
              <w:rPr>
                <w:rFonts w:asciiTheme="minorHAnsi" w:hAnsiTheme="minorHAnsi" w:cstheme="minorHAnsi"/>
                <w:sz w:val="20"/>
                <w:szCs w:val="20"/>
                <w:lang w:val="en-US"/>
              </w:rPr>
              <w:t xml:space="preserve">Current/Next academic year’s school and grade </w:t>
            </w:r>
          </w:p>
          <w:p w14:paraId="651C9D61" w14:textId="77777777" w:rsidR="00194DE9" w:rsidRPr="00194DE9" w:rsidRDefault="00194DE9" w:rsidP="00B965C9">
            <w:pPr>
              <w:ind w:left="-2339" w:firstLine="2339"/>
              <w:rPr>
                <w:rFonts w:asciiTheme="minorHAnsi" w:hAnsiTheme="minorHAnsi" w:cstheme="minorHAnsi"/>
                <w:sz w:val="20"/>
                <w:szCs w:val="20"/>
                <w:lang w:val="sv-SE"/>
              </w:rPr>
            </w:pPr>
            <w:r w:rsidRPr="00194DE9">
              <w:rPr>
                <w:rFonts w:asciiTheme="minorHAnsi" w:hAnsiTheme="minorHAnsi" w:cstheme="minorHAnsi"/>
                <w:sz w:val="20"/>
                <w:szCs w:val="20"/>
              </w:rPr>
              <w:fldChar w:fldCharType="begin">
                <w:ffData>
                  <w:name w:val="Teksti7"/>
                  <w:enabled/>
                  <w:calcOnExit w:val="0"/>
                  <w:textInput>
                    <w:maxLength w:val="50"/>
                  </w:textInput>
                </w:ffData>
              </w:fldChar>
            </w:r>
            <w:r w:rsidRPr="00194DE9">
              <w:rPr>
                <w:rFonts w:asciiTheme="minorHAnsi" w:hAnsiTheme="minorHAnsi" w:cstheme="minorHAnsi"/>
                <w:sz w:val="20"/>
                <w:szCs w:val="20"/>
              </w:rPr>
              <w:instrText xml:space="preserve"> FORMTEXT </w:instrText>
            </w:r>
            <w:r w:rsidRPr="00194DE9">
              <w:rPr>
                <w:rFonts w:asciiTheme="minorHAnsi" w:hAnsiTheme="minorHAnsi" w:cstheme="minorHAnsi"/>
                <w:sz w:val="20"/>
                <w:szCs w:val="20"/>
              </w:rPr>
            </w:r>
            <w:r w:rsidRPr="00194DE9">
              <w:rPr>
                <w:rFonts w:asciiTheme="minorHAnsi" w:hAnsiTheme="minorHAnsi" w:cstheme="minorHAnsi"/>
                <w:sz w:val="20"/>
                <w:szCs w:val="20"/>
              </w:rPr>
              <w:fldChar w:fldCharType="separate"/>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sz w:val="20"/>
                <w:szCs w:val="20"/>
              </w:rPr>
              <w:fldChar w:fldCharType="end"/>
            </w:r>
          </w:p>
        </w:tc>
      </w:tr>
    </w:tbl>
    <w:p w14:paraId="2D81F101" w14:textId="77777777" w:rsidR="00B965C9" w:rsidRPr="000F2AEB" w:rsidRDefault="00B965C9">
      <w:pPr>
        <w:rPr>
          <w:rFonts w:asciiTheme="minorHAnsi" w:hAnsiTheme="minorHAnsi" w:cstheme="minorHAnsi"/>
          <w:sz w:val="14"/>
          <w:szCs w:val="14"/>
          <w:lang w:val="sv-SE"/>
        </w:rPr>
      </w:pPr>
    </w:p>
    <w:tbl>
      <w:tblPr>
        <w:tblpPr w:leftFromText="180" w:rightFromText="180" w:vertAnchor="text" w:horzAnchor="margin" w:tblpY="-7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3"/>
        <w:gridCol w:w="2783"/>
        <w:gridCol w:w="10"/>
        <w:gridCol w:w="1843"/>
        <w:gridCol w:w="1400"/>
        <w:gridCol w:w="17"/>
        <w:gridCol w:w="3002"/>
      </w:tblGrid>
      <w:tr w:rsidR="00C41397" w:rsidRPr="009C4A4A" w14:paraId="6A78DE2D" w14:textId="77777777" w:rsidTr="008C27A7">
        <w:trPr>
          <w:cantSplit/>
          <w:trHeight w:val="540"/>
        </w:trPr>
        <w:tc>
          <w:tcPr>
            <w:tcW w:w="1313" w:type="dxa"/>
            <w:vMerge w:val="restart"/>
          </w:tcPr>
          <w:p w14:paraId="6D0784F5" w14:textId="64A1C5EE" w:rsidR="00C41397" w:rsidRPr="00194DE9" w:rsidRDefault="00C41397" w:rsidP="00C41397">
            <w:pPr>
              <w:rPr>
                <w:rFonts w:asciiTheme="minorHAnsi" w:hAnsiTheme="minorHAnsi" w:cstheme="minorHAnsi"/>
                <w:b/>
                <w:bCs/>
                <w:sz w:val="22"/>
                <w:szCs w:val="22"/>
                <w:lang w:val="sv-SE"/>
              </w:rPr>
            </w:pPr>
            <w:proofErr w:type="spellStart"/>
            <w:r w:rsidRPr="00194DE9">
              <w:rPr>
                <w:rFonts w:asciiTheme="minorHAnsi" w:hAnsiTheme="minorHAnsi" w:cstheme="minorHAnsi"/>
                <w:b/>
                <w:bCs/>
                <w:sz w:val="22"/>
                <w:szCs w:val="22"/>
                <w:lang w:val="sv-SE"/>
              </w:rPr>
              <w:t>Mother’s</w:t>
            </w:r>
            <w:proofErr w:type="spellEnd"/>
            <w:r w:rsidRPr="00194DE9">
              <w:rPr>
                <w:rFonts w:asciiTheme="minorHAnsi" w:hAnsiTheme="minorHAnsi" w:cstheme="minorHAnsi"/>
                <w:b/>
                <w:bCs/>
                <w:sz w:val="22"/>
                <w:szCs w:val="22"/>
                <w:lang w:val="sv-SE"/>
              </w:rPr>
              <w:t xml:space="preserve"> </w:t>
            </w:r>
            <w:r>
              <w:rPr>
                <w:rFonts w:asciiTheme="minorHAnsi" w:hAnsiTheme="minorHAnsi" w:cstheme="minorHAnsi"/>
                <w:b/>
                <w:bCs/>
                <w:sz w:val="22"/>
                <w:szCs w:val="22"/>
                <w:lang w:val="sv-SE"/>
              </w:rPr>
              <w:t xml:space="preserve">/ </w:t>
            </w:r>
            <w:proofErr w:type="spellStart"/>
            <w:r>
              <w:rPr>
                <w:rFonts w:asciiTheme="minorHAnsi" w:hAnsiTheme="minorHAnsi" w:cstheme="minorHAnsi"/>
                <w:b/>
                <w:bCs/>
                <w:sz w:val="22"/>
                <w:szCs w:val="22"/>
                <w:lang w:val="sv-SE"/>
              </w:rPr>
              <w:t>guardians</w:t>
            </w:r>
            <w:proofErr w:type="spellEnd"/>
            <w:r>
              <w:rPr>
                <w:rFonts w:asciiTheme="minorHAnsi" w:hAnsiTheme="minorHAnsi" w:cstheme="minorHAnsi"/>
                <w:b/>
                <w:bCs/>
                <w:sz w:val="22"/>
                <w:szCs w:val="22"/>
                <w:lang w:val="sv-SE"/>
              </w:rPr>
              <w:t xml:space="preserve"> </w:t>
            </w:r>
            <w:r w:rsidRPr="00194DE9">
              <w:rPr>
                <w:rFonts w:asciiTheme="minorHAnsi" w:hAnsiTheme="minorHAnsi" w:cstheme="minorHAnsi"/>
                <w:b/>
                <w:bCs/>
                <w:sz w:val="22"/>
                <w:szCs w:val="22"/>
                <w:lang w:val="sv-SE"/>
              </w:rPr>
              <w:t>information</w:t>
            </w:r>
          </w:p>
        </w:tc>
        <w:tc>
          <w:tcPr>
            <w:tcW w:w="2783" w:type="dxa"/>
          </w:tcPr>
          <w:p w14:paraId="54C01E18" w14:textId="77777777" w:rsidR="00C41397" w:rsidRPr="00194DE9" w:rsidRDefault="00C41397" w:rsidP="00C41397">
            <w:pPr>
              <w:rPr>
                <w:rFonts w:asciiTheme="minorHAnsi" w:hAnsiTheme="minorHAnsi" w:cstheme="minorHAnsi"/>
                <w:sz w:val="20"/>
                <w:szCs w:val="20"/>
                <w:lang w:val="sv-SE"/>
              </w:rPr>
            </w:pPr>
            <w:proofErr w:type="spellStart"/>
            <w:r w:rsidRPr="00194DE9">
              <w:rPr>
                <w:rFonts w:asciiTheme="minorHAnsi" w:hAnsiTheme="minorHAnsi" w:cstheme="minorHAnsi"/>
                <w:sz w:val="20"/>
                <w:szCs w:val="20"/>
                <w:lang w:val="sv-SE"/>
              </w:rPr>
              <w:t>First</w:t>
            </w:r>
            <w:proofErr w:type="spellEnd"/>
            <w:r w:rsidRPr="00194DE9">
              <w:rPr>
                <w:rFonts w:asciiTheme="minorHAnsi" w:hAnsiTheme="minorHAnsi" w:cstheme="minorHAnsi"/>
                <w:sz w:val="20"/>
                <w:szCs w:val="20"/>
                <w:lang w:val="sv-SE"/>
              </w:rPr>
              <w:t xml:space="preserve"> </w:t>
            </w:r>
            <w:proofErr w:type="spellStart"/>
            <w:r w:rsidRPr="00194DE9">
              <w:rPr>
                <w:rFonts w:asciiTheme="minorHAnsi" w:hAnsiTheme="minorHAnsi" w:cstheme="minorHAnsi"/>
                <w:sz w:val="20"/>
                <w:szCs w:val="20"/>
                <w:lang w:val="sv-SE"/>
              </w:rPr>
              <w:t>name</w:t>
            </w:r>
            <w:proofErr w:type="spellEnd"/>
          </w:p>
          <w:p w14:paraId="72A41216" w14:textId="694F734E" w:rsidR="00C41397" w:rsidRPr="00C41397" w:rsidRDefault="00C41397" w:rsidP="00C41397">
            <w:pPr>
              <w:rPr>
                <w:rFonts w:asciiTheme="minorHAnsi" w:hAnsiTheme="minorHAnsi" w:cstheme="minorHAnsi"/>
                <w:sz w:val="20"/>
                <w:szCs w:val="20"/>
                <w:lang w:val="sv-SE"/>
              </w:rPr>
            </w:pPr>
            <w:r w:rsidRPr="00194DE9">
              <w:rPr>
                <w:rFonts w:asciiTheme="minorHAnsi" w:hAnsiTheme="minorHAnsi" w:cstheme="minorHAnsi"/>
                <w:sz w:val="20"/>
                <w:szCs w:val="20"/>
              </w:rPr>
              <w:fldChar w:fldCharType="begin">
                <w:ffData>
                  <w:name w:val="Teksti7"/>
                  <w:enabled/>
                  <w:calcOnExit w:val="0"/>
                  <w:textInput>
                    <w:maxLength w:val="50"/>
                  </w:textInput>
                </w:ffData>
              </w:fldChar>
            </w:r>
            <w:r w:rsidRPr="00194DE9">
              <w:rPr>
                <w:rFonts w:asciiTheme="minorHAnsi" w:hAnsiTheme="minorHAnsi" w:cstheme="minorHAnsi"/>
                <w:sz w:val="20"/>
                <w:szCs w:val="20"/>
              </w:rPr>
              <w:instrText xml:space="preserve"> FORMTEXT </w:instrText>
            </w:r>
            <w:r w:rsidRPr="00194DE9">
              <w:rPr>
                <w:rFonts w:asciiTheme="minorHAnsi" w:hAnsiTheme="minorHAnsi" w:cstheme="minorHAnsi"/>
                <w:sz w:val="20"/>
                <w:szCs w:val="20"/>
              </w:rPr>
            </w:r>
            <w:r w:rsidRPr="00194DE9">
              <w:rPr>
                <w:rFonts w:asciiTheme="minorHAnsi" w:hAnsiTheme="minorHAnsi" w:cstheme="minorHAnsi"/>
                <w:sz w:val="20"/>
                <w:szCs w:val="20"/>
              </w:rPr>
              <w:fldChar w:fldCharType="separate"/>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sz w:val="20"/>
                <w:szCs w:val="20"/>
              </w:rPr>
              <w:fldChar w:fldCharType="end"/>
            </w:r>
          </w:p>
        </w:tc>
        <w:tc>
          <w:tcPr>
            <w:tcW w:w="3270" w:type="dxa"/>
            <w:gridSpan w:val="4"/>
          </w:tcPr>
          <w:p w14:paraId="06697B2E" w14:textId="77777777" w:rsidR="00C41397" w:rsidRPr="00194DE9" w:rsidRDefault="00C41397" w:rsidP="00C41397">
            <w:pPr>
              <w:rPr>
                <w:rFonts w:asciiTheme="minorHAnsi" w:hAnsiTheme="minorHAnsi" w:cstheme="minorHAnsi"/>
                <w:sz w:val="20"/>
                <w:szCs w:val="20"/>
                <w:lang w:val="sv-SE"/>
              </w:rPr>
            </w:pPr>
            <w:r w:rsidRPr="00194DE9">
              <w:rPr>
                <w:rFonts w:asciiTheme="minorHAnsi" w:hAnsiTheme="minorHAnsi" w:cstheme="minorHAnsi"/>
                <w:sz w:val="20"/>
                <w:szCs w:val="20"/>
                <w:lang w:val="sv-SE"/>
              </w:rPr>
              <w:t xml:space="preserve">Last </w:t>
            </w:r>
            <w:proofErr w:type="spellStart"/>
            <w:r w:rsidRPr="00194DE9">
              <w:rPr>
                <w:rFonts w:asciiTheme="minorHAnsi" w:hAnsiTheme="minorHAnsi" w:cstheme="minorHAnsi"/>
                <w:sz w:val="20"/>
                <w:szCs w:val="20"/>
                <w:lang w:val="sv-SE"/>
              </w:rPr>
              <w:t>name</w:t>
            </w:r>
            <w:proofErr w:type="spellEnd"/>
          </w:p>
          <w:p w14:paraId="7F8C4EBA" w14:textId="17A742FE" w:rsidR="00C41397" w:rsidRPr="00C41397" w:rsidRDefault="00C41397" w:rsidP="00C41397">
            <w:pPr>
              <w:rPr>
                <w:rFonts w:asciiTheme="minorHAnsi" w:hAnsiTheme="minorHAnsi" w:cstheme="minorHAnsi"/>
                <w:sz w:val="20"/>
                <w:szCs w:val="20"/>
                <w:lang w:val="sv-SE"/>
              </w:rPr>
            </w:pPr>
            <w:r w:rsidRPr="00194DE9">
              <w:rPr>
                <w:rFonts w:asciiTheme="minorHAnsi" w:hAnsiTheme="minorHAnsi" w:cstheme="minorHAnsi"/>
                <w:sz w:val="20"/>
                <w:szCs w:val="20"/>
              </w:rPr>
              <w:fldChar w:fldCharType="begin">
                <w:ffData>
                  <w:name w:val="Teksti7"/>
                  <w:enabled/>
                  <w:calcOnExit w:val="0"/>
                  <w:textInput>
                    <w:maxLength w:val="50"/>
                  </w:textInput>
                </w:ffData>
              </w:fldChar>
            </w:r>
            <w:r w:rsidRPr="00194DE9">
              <w:rPr>
                <w:rFonts w:asciiTheme="minorHAnsi" w:hAnsiTheme="minorHAnsi" w:cstheme="minorHAnsi"/>
                <w:sz w:val="20"/>
                <w:szCs w:val="20"/>
              </w:rPr>
              <w:instrText xml:space="preserve"> FORMTEXT </w:instrText>
            </w:r>
            <w:r w:rsidRPr="00194DE9">
              <w:rPr>
                <w:rFonts w:asciiTheme="minorHAnsi" w:hAnsiTheme="minorHAnsi" w:cstheme="minorHAnsi"/>
                <w:sz w:val="20"/>
                <w:szCs w:val="20"/>
              </w:rPr>
            </w:r>
            <w:r w:rsidRPr="00194DE9">
              <w:rPr>
                <w:rFonts w:asciiTheme="minorHAnsi" w:hAnsiTheme="minorHAnsi" w:cstheme="minorHAnsi"/>
                <w:sz w:val="20"/>
                <w:szCs w:val="20"/>
              </w:rPr>
              <w:fldChar w:fldCharType="separate"/>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sz w:val="20"/>
                <w:szCs w:val="20"/>
              </w:rPr>
              <w:fldChar w:fldCharType="end"/>
            </w:r>
          </w:p>
        </w:tc>
        <w:tc>
          <w:tcPr>
            <w:tcW w:w="3002" w:type="dxa"/>
          </w:tcPr>
          <w:p w14:paraId="44B52750" w14:textId="263A3BA8" w:rsidR="00C41397" w:rsidRPr="00C41397" w:rsidRDefault="00C41397" w:rsidP="00C41397">
            <w:pPr>
              <w:rPr>
                <w:rFonts w:asciiTheme="minorHAnsi" w:hAnsiTheme="minorHAnsi" w:cstheme="minorHAnsi"/>
                <w:sz w:val="20"/>
                <w:szCs w:val="20"/>
                <w:lang w:val="sv-SE"/>
              </w:rPr>
            </w:pPr>
            <w:proofErr w:type="spellStart"/>
            <w:r w:rsidRPr="00C41397">
              <w:rPr>
                <w:rFonts w:asciiTheme="minorHAnsi" w:hAnsiTheme="minorHAnsi" w:cstheme="minorHAnsi"/>
                <w:sz w:val="20"/>
                <w:szCs w:val="20"/>
                <w:lang w:val="sv-SE"/>
              </w:rPr>
              <w:t>Phone</w:t>
            </w:r>
            <w:proofErr w:type="spellEnd"/>
            <w:r w:rsidRPr="00C41397">
              <w:rPr>
                <w:rFonts w:asciiTheme="minorHAnsi" w:hAnsiTheme="minorHAnsi" w:cstheme="minorHAnsi"/>
                <w:sz w:val="20"/>
                <w:szCs w:val="20"/>
                <w:lang w:val="sv-SE"/>
              </w:rPr>
              <w:t xml:space="preserve"> </w:t>
            </w:r>
            <w:proofErr w:type="spellStart"/>
            <w:r w:rsidRPr="00C41397">
              <w:rPr>
                <w:rFonts w:asciiTheme="minorHAnsi" w:hAnsiTheme="minorHAnsi" w:cstheme="minorHAnsi"/>
                <w:sz w:val="20"/>
                <w:szCs w:val="20"/>
                <w:lang w:val="sv-SE"/>
              </w:rPr>
              <w:t>number</w:t>
            </w:r>
            <w:proofErr w:type="spellEnd"/>
          </w:p>
          <w:p w14:paraId="74B1F7B5" w14:textId="77777777" w:rsidR="00C41397" w:rsidRPr="00C41397" w:rsidRDefault="00C41397" w:rsidP="00C41397">
            <w:pPr>
              <w:rPr>
                <w:rFonts w:asciiTheme="minorHAnsi" w:hAnsiTheme="minorHAnsi" w:cstheme="minorHAnsi"/>
                <w:sz w:val="20"/>
                <w:szCs w:val="20"/>
                <w:lang w:val="sv-SE"/>
              </w:rPr>
            </w:pPr>
            <w:r w:rsidRPr="00C41397">
              <w:rPr>
                <w:rFonts w:asciiTheme="minorHAnsi" w:hAnsiTheme="minorHAnsi" w:cstheme="minorHAnsi"/>
                <w:sz w:val="20"/>
                <w:szCs w:val="20"/>
              </w:rPr>
              <w:fldChar w:fldCharType="begin">
                <w:ffData>
                  <w:name w:val="Teksti7"/>
                  <w:enabled/>
                  <w:calcOnExit w:val="0"/>
                  <w:textInput>
                    <w:maxLength w:val="50"/>
                  </w:textInput>
                </w:ffData>
              </w:fldChar>
            </w:r>
            <w:r w:rsidRPr="00C41397">
              <w:rPr>
                <w:rFonts w:asciiTheme="minorHAnsi" w:hAnsiTheme="minorHAnsi" w:cstheme="minorHAnsi"/>
                <w:sz w:val="20"/>
                <w:szCs w:val="20"/>
              </w:rPr>
              <w:instrText xml:space="preserve"> FORMTEXT </w:instrText>
            </w:r>
            <w:r w:rsidRPr="00C41397">
              <w:rPr>
                <w:rFonts w:asciiTheme="minorHAnsi" w:hAnsiTheme="minorHAnsi" w:cstheme="minorHAnsi"/>
                <w:sz w:val="20"/>
                <w:szCs w:val="20"/>
              </w:rPr>
            </w:r>
            <w:r w:rsidRPr="00C41397">
              <w:rPr>
                <w:rFonts w:asciiTheme="minorHAnsi" w:hAnsiTheme="minorHAnsi" w:cstheme="minorHAnsi"/>
                <w:sz w:val="20"/>
                <w:szCs w:val="20"/>
              </w:rPr>
              <w:fldChar w:fldCharType="separate"/>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sz w:val="20"/>
                <w:szCs w:val="20"/>
              </w:rPr>
              <w:fldChar w:fldCharType="end"/>
            </w:r>
          </w:p>
        </w:tc>
      </w:tr>
      <w:tr w:rsidR="00C41397" w:rsidRPr="009C4A4A" w14:paraId="21D470FE" w14:textId="77777777" w:rsidTr="00CC6E18">
        <w:trPr>
          <w:cantSplit/>
          <w:trHeight w:val="540"/>
        </w:trPr>
        <w:tc>
          <w:tcPr>
            <w:tcW w:w="1313" w:type="dxa"/>
            <w:vMerge/>
          </w:tcPr>
          <w:p w14:paraId="39F05544" w14:textId="77777777" w:rsidR="00C41397" w:rsidRPr="009C4A4A" w:rsidRDefault="00C41397" w:rsidP="00C41397">
            <w:pPr>
              <w:rPr>
                <w:rFonts w:asciiTheme="minorHAnsi" w:hAnsiTheme="minorHAnsi" w:cstheme="minorHAnsi"/>
                <w:sz w:val="22"/>
                <w:szCs w:val="22"/>
                <w:lang w:val="sv-SE"/>
              </w:rPr>
            </w:pPr>
          </w:p>
        </w:tc>
        <w:tc>
          <w:tcPr>
            <w:tcW w:w="4636" w:type="dxa"/>
            <w:gridSpan w:val="3"/>
          </w:tcPr>
          <w:p w14:paraId="2F65E386" w14:textId="230F54D5" w:rsidR="00C41397" w:rsidRDefault="00C41397" w:rsidP="00C41397">
            <w:pPr>
              <w:rPr>
                <w:rFonts w:asciiTheme="minorHAnsi" w:hAnsiTheme="minorHAnsi" w:cstheme="minorHAnsi"/>
                <w:sz w:val="20"/>
                <w:szCs w:val="20"/>
                <w:lang w:val="sv-SE"/>
              </w:rPr>
            </w:pPr>
            <w:proofErr w:type="spellStart"/>
            <w:r w:rsidRPr="00C41397">
              <w:rPr>
                <w:rFonts w:asciiTheme="minorHAnsi" w:hAnsiTheme="minorHAnsi" w:cstheme="minorHAnsi"/>
                <w:sz w:val="20"/>
                <w:szCs w:val="20"/>
                <w:lang w:val="sv-SE"/>
              </w:rPr>
              <w:t>Address</w:t>
            </w:r>
            <w:proofErr w:type="spellEnd"/>
          </w:p>
          <w:p w14:paraId="463300A6" w14:textId="72D64F0A" w:rsidR="00C41397" w:rsidRPr="00C41397" w:rsidRDefault="00C41397" w:rsidP="00C41397">
            <w:pPr>
              <w:rPr>
                <w:rFonts w:asciiTheme="minorHAnsi" w:hAnsiTheme="minorHAnsi" w:cstheme="minorHAnsi"/>
                <w:sz w:val="20"/>
                <w:szCs w:val="20"/>
                <w:lang w:val="sv-SE"/>
              </w:rPr>
            </w:pPr>
            <w:r w:rsidRPr="00C41397">
              <w:rPr>
                <w:rFonts w:asciiTheme="minorHAnsi" w:hAnsiTheme="minorHAnsi" w:cstheme="minorHAnsi"/>
                <w:sz w:val="20"/>
                <w:szCs w:val="20"/>
              </w:rPr>
              <w:fldChar w:fldCharType="begin">
                <w:ffData>
                  <w:name w:val="Teksti7"/>
                  <w:enabled/>
                  <w:calcOnExit w:val="0"/>
                  <w:textInput>
                    <w:maxLength w:val="50"/>
                  </w:textInput>
                </w:ffData>
              </w:fldChar>
            </w:r>
            <w:r w:rsidRPr="00C41397">
              <w:rPr>
                <w:rFonts w:asciiTheme="minorHAnsi" w:hAnsiTheme="minorHAnsi" w:cstheme="minorHAnsi"/>
                <w:sz w:val="20"/>
                <w:szCs w:val="20"/>
              </w:rPr>
              <w:instrText xml:space="preserve"> FORMTEXT </w:instrText>
            </w:r>
            <w:r w:rsidRPr="00C41397">
              <w:rPr>
                <w:rFonts w:asciiTheme="minorHAnsi" w:hAnsiTheme="minorHAnsi" w:cstheme="minorHAnsi"/>
                <w:sz w:val="20"/>
                <w:szCs w:val="20"/>
              </w:rPr>
            </w:r>
            <w:r w:rsidRPr="00C41397">
              <w:rPr>
                <w:rFonts w:asciiTheme="minorHAnsi" w:hAnsiTheme="minorHAnsi" w:cstheme="minorHAnsi"/>
                <w:sz w:val="20"/>
                <w:szCs w:val="20"/>
              </w:rPr>
              <w:fldChar w:fldCharType="separate"/>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sz w:val="20"/>
                <w:szCs w:val="20"/>
              </w:rPr>
              <w:fldChar w:fldCharType="end"/>
            </w:r>
          </w:p>
        </w:tc>
        <w:tc>
          <w:tcPr>
            <w:tcW w:w="4419" w:type="dxa"/>
            <w:gridSpan w:val="3"/>
          </w:tcPr>
          <w:p w14:paraId="65D45C40" w14:textId="2A38FE88" w:rsidR="00C41397" w:rsidRDefault="00C41397" w:rsidP="00C41397">
            <w:pPr>
              <w:rPr>
                <w:rFonts w:asciiTheme="minorHAnsi" w:hAnsiTheme="minorHAnsi" w:cstheme="minorHAnsi"/>
                <w:sz w:val="20"/>
                <w:szCs w:val="20"/>
              </w:rPr>
            </w:pPr>
            <w:r>
              <w:rPr>
                <w:rFonts w:asciiTheme="minorHAnsi" w:hAnsiTheme="minorHAnsi" w:cstheme="minorHAnsi"/>
                <w:sz w:val="20"/>
                <w:szCs w:val="20"/>
              </w:rPr>
              <w:t xml:space="preserve">E-mail </w:t>
            </w:r>
            <w:proofErr w:type="spellStart"/>
            <w:r>
              <w:rPr>
                <w:rFonts w:asciiTheme="minorHAnsi" w:hAnsiTheme="minorHAnsi" w:cstheme="minorHAnsi"/>
                <w:sz w:val="20"/>
                <w:szCs w:val="20"/>
              </w:rPr>
              <w:t>address</w:t>
            </w:r>
            <w:proofErr w:type="spellEnd"/>
          </w:p>
          <w:p w14:paraId="33E636E3" w14:textId="22A317CA" w:rsidR="00C41397" w:rsidRPr="00C41397" w:rsidRDefault="00C41397" w:rsidP="00C41397">
            <w:pPr>
              <w:rPr>
                <w:rFonts w:asciiTheme="minorHAnsi" w:hAnsiTheme="minorHAnsi" w:cstheme="minorHAnsi"/>
                <w:sz w:val="20"/>
                <w:szCs w:val="20"/>
                <w:lang w:val="sv-SE"/>
              </w:rPr>
            </w:pPr>
            <w:r w:rsidRPr="00C41397">
              <w:rPr>
                <w:rFonts w:asciiTheme="minorHAnsi" w:hAnsiTheme="minorHAnsi" w:cstheme="minorHAnsi"/>
                <w:sz w:val="20"/>
                <w:szCs w:val="20"/>
              </w:rPr>
              <w:fldChar w:fldCharType="begin">
                <w:ffData>
                  <w:name w:val="Teksti7"/>
                  <w:enabled/>
                  <w:calcOnExit w:val="0"/>
                  <w:textInput>
                    <w:maxLength w:val="50"/>
                  </w:textInput>
                </w:ffData>
              </w:fldChar>
            </w:r>
            <w:r w:rsidRPr="00C41397">
              <w:rPr>
                <w:rFonts w:asciiTheme="minorHAnsi" w:hAnsiTheme="minorHAnsi" w:cstheme="minorHAnsi"/>
                <w:sz w:val="20"/>
                <w:szCs w:val="20"/>
              </w:rPr>
              <w:instrText xml:space="preserve"> FORMTEXT </w:instrText>
            </w:r>
            <w:r w:rsidRPr="00C41397">
              <w:rPr>
                <w:rFonts w:asciiTheme="minorHAnsi" w:hAnsiTheme="minorHAnsi" w:cstheme="minorHAnsi"/>
                <w:sz w:val="20"/>
                <w:szCs w:val="20"/>
              </w:rPr>
            </w:r>
            <w:r w:rsidRPr="00C41397">
              <w:rPr>
                <w:rFonts w:asciiTheme="minorHAnsi" w:hAnsiTheme="minorHAnsi" w:cstheme="minorHAnsi"/>
                <w:sz w:val="20"/>
                <w:szCs w:val="20"/>
              </w:rPr>
              <w:fldChar w:fldCharType="separate"/>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sz w:val="20"/>
                <w:szCs w:val="20"/>
              </w:rPr>
              <w:fldChar w:fldCharType="end"/>
            </w:r>
          </w:p>
        </w:tc>
      </w:tr>
      <w:tr w:rsidR="00C41397" w:rsidRPr="0043522E" w14:paraId="2AB74AA8" w14:textId="77777777" w:rsidTr="00454091">
        <w:trPr>
          <w:cantSplit/>
          <w:trHeight w:val="540"/>
        </w:trPr>
        <w:tc>
          <w:tcPr>
            <w:tcW w:w="1313" w:type="dxa"/>
            <w:vMerge/>
          </w:tcPr>
          <w:p w14:paraId="6DFF8189" w14:textId="77777777" w:rsidR="00C41397" w:rsidRPr="009C4A4A" w:rsidRDefault="00C41397" w:rsidP="00C41397">
            <w:pPr>
              <w:rPr>
                <w:rFonts w:asciiTheme="minorHAnsi" w:hAnsiTheme="minorHAnsi" w:cstheme="minorHAnsi"/>
                <w:sz w:val="22"/>
                <w:szCs w:val="22"/>
                <w:lang w:val="sv-SE"/>
              </w:rPr>
            </w:pPr>
          </w:p>
        </w:tc>
        <w:tc>
          <w:tcPr>
            <w:tcW w:w="9055" w:type="dxa"/>
            <w:gridSpan w:val="6"/>
          </w:tcPr>
          <w:p w14:paraId="7E19469F" w14:textId="2220C936" w:rsidR="00C41397" w:rsidRPr="00C41397" w:rsidRDefault="00C41397" w:rsidP="00C41397">
            <w:pPr>
              <w:rPr>
                <w:rFonts w:asciiTheme="minorHAnsi" w:hAnsiTheme="minorHAnsi" w:cstheme="minorHAnsi"/>
                <w:sz w:val="20"/>
                <w:szCs w:val="20"/>
                <w:lang w:val="en-US"/>
              </w:rPr>
            </w:pPr>
            <w:r w:rsidRPr="00C41397">
              <w:rPr>
                <w:rFonts w:asciiTheme="minorHAnsi" w:hAnsiTheme="minorHAnsi" w:cstheme="minorHAnsi"/>
                <w:sz w:val="20"/>
                <w:szCs w:val="20"/>
              </w:rPr>
              <w:fldChar w:fldCharType="begin">
                <w:ffData>
                  <w:name w:val="Valinta5"/>
                  <w:enabled/>
                  <w:calcOnExit w:val="0"/>
                  <w:checkBox>
                    <w:sizeAuto/>
                    <w:default w:val="0"/>
                  </w:checkBox>
                </w:ffData>
              </w:fldChar>
            </w:r>
            <w:r w:rsidRPr="00C41397">
              <w:rPr>
                <w:rFonts w:asciiTheme="minorHAnsi" w:hAnsiTheme="minorHAnsi" w:cstheme="minorHAnsi"/>
                <w:sz w:val="20"/>
                <w:szCs w:val="20"/>
                <w:lang w:val="en-US"/>
              </w:rPr>
              <w:instrText xml:space="preserve"> FORMCHECKBOX </w:instrText>
            </w:r>
            <w:r w:rsidRPr="00C41397">
              <w:rPr>
                <w:rFonts w:asciiTheme="minorHAnsi" w:hAnsiTheme="minorHAnsi" w:cstheme="minorHAnsi"/>
                <w:sz w:val="20"/>
                <w:szCs w:val="20"/>
              </w:rPr>
            </w:r>
            <w:r w:rsidRPr="00C41397">
              <w:rPr>
                <w:rFonts w:asciiTheme="minorHAnsi" w:hAnsiTheme="minorHAnsi" w:cstheme="minorHAnsi"/>
                <w:sz w:val="20"/>
                <w:szCs w:val="20"/>
              </w:rPr>
              <w:fldChar w:fldCharType="separate"/>
            </w:r>
            <w:r w:rsidRPr="00C41397">
              <w:rPr>
                <w:rFonts w:asciiTheme="minorHAnsi" w:hAnsiTheme="minorHAnsi" w:cstheme="minorHAnsi"/>
                <w:sz w:val="20"/>
                <w:szCs w:val="20"/>
              </w:rPr>
              <w:fldChar w:fldCharType="end"/>
            </w:r>
            <w:r w:rsidRPr="00C41397">
              <w:rPr>
                <w:rFonts w:asciiTheme="minorHAnsi" w:hAnsiTheme="minorHAnsi" w:cstheme="minorHAnsi"/>
                <w:sz w:val="20"/>
                <w:szCs w:val="20"/>
                <w:lang w:val="en-US"/>
              </w:rPr>
              <w:t xml:space="preserve"> Working     </w:t>
            </w:r>
            <w:r w:rsidRPr="00C41397">
              <w:rPr>
                <w:rFonts w:asciiTheme="minorHAnsi" w:hAnsiTheme="minorHAnsi" w:cstheme="minorHAnsi"/>
                <w:sz w:val="20"/>
                <w:szCs w:val="20"/>
              </w:rPr>
              <w:fldChar w:fldCharType="begin">
                <w:ffData>
                  <w:name w:val="Valinta5"/>
                  <w:enabled/>
                  <w:calcOnExit w:val="0"/>
                  <w:checkBox>
                    <w:sizeAuto/>
                    <w:default w:val="0"/>
                  </w:checkBox>
                </w:ffData>
              </w:fldChar>
            </w:r>
            <w:r w:rsidRPr="00C41397">
              <w:rPr>
                <w:rFonts w:asciiTheme="minorHAnsi" w:hAnsiTheme="minorHAnsi" w:cstheme="minorHAnsi"/>
                <w:sz w:val="20"/>
                <w:szCs w:val="20"/>
                <w:lang w:val="en-US"/>
              </w:rPr>
              <w:instrText xml:space="preserve"> FORMCHECKBOX </w:instrText>
            </w:r>
            <w:r w:rsidRPr="00C41397">
              <w:rPr>
                <w:rFonts w:asciiTheme="minorHAnsi" w:hAnsiTheme="minorHAnsi" w:cstheme="minorHAnsi"/>
                <w:sz w:val="20"/>
                <w:szCs w:val="20"/>
              </w:rPr>
            </w:r>
            <w:r w:rsidRPr="00C41397">
              <w:rPr>
                <w:rFonts w:asciiTheme="minorHAnsi" w:hAnsiTheme="minorHAnsi" w:cstheme="minorHAnsi"/>
                <w:sz w:val="20"/>
                <w:szCs w:val="20"/>
              </w:rPr>
              <w:fldChar w:fldCharType="separate"/>
            </w:r>
            <w:r w:rsidRPr="00C41397">
              <w:rPr>
                <w:rFonts w:asciiTheme="minorHAnsi" w:hAnsiTheme="minorHAnsi" w:cstheme="minorHAnsi"/>
                <w:sz w:val="20"/>
                <w:szCs w:val="20"/>
              </w:rPr>
              <w:fldChar w:fldCharType="end"/>
            </w:r>
            <w:r w:rsidRPr="00C41397">
              <w:rPr>
                <w:rFonts w:asciiTheme="minorHAnsi" w:hAnsiTheme="minorHAnsi" w:cstheme="minorHAnsi"/>
                <w:sz w:val="20"/>
                <w:szCs w:val="20"/>
                <w:lang w:val="en-US"/>
              </w:rPr>
              <w:t xml:space="preserve"> Studying    </w:t>
            </w:r>
            <w:r w:rsidRPr="00C41397">
              <w:rPr>
                <w:rFonts w:asciiTheme="minorHAnsi" w:hAnsiTheme="minorHAnsi" w:cstheme="minorHAnsi"/>
                <w:sz w:val="20"/>
                <w:szCs w:val="20"/>
              </w:rPr>
              <w:fldChar w:fldCharType="begin">
                <w:ffData>
                  <w:name w:val="Valinta5"/>
                  <w:enabled/>
                  <w:calcOnExit w:val="0"/>
                  <w:checkBox>
                    <w:sizeAuto/>
                    <w:default w:val="0"/>
                  </w:checkBox>
                </w:ffData>
              </w:fldChar>
            </w:r>
            <w:r w:rsidRPr="00C41397">
              <w:rPr>
                <w:rFonts w:asciiTheme="minorHAnsi" w:hAnsiTheme="minorHAnsi" w:cstheme="minorHAnsi"/>
                <w:sz w:val="20"/>
                <w:szCs w:val="20"/>
                <w:lang w:val="en-US"/>
              </w:rPr>
              <w:instrText xml:space="preserve"> FORMCHECKBOX </w:instrText>
            </w:r>
            <w:r w:rsidRPr="00C41397">
              <w:rPr>
                <w:rFonts w:asciiTheme="minorHAnsi" w:hAnsiTheme="minorHAnsi" w:cstheme="minorHAnsi"/>
                <w:sz w:val="20"/>
                <w:szCs w:val="20"/>
              </w:rPr>
            </w:r>
            <w:r w:rsidRPr="00C41397">
              <w:rPr>
                <w:rFonts w:asciiTheme="minorHAnsi" w:hAnsiTheme="minorHAnsi" w:cstheme="minorHAnsi"/>
                <w:sz w:val="20"/>
                <w:szCs w:val="20"/>
              </w:rPr>
              <w:fldChar w:fldCharType="separate"/>
            </w:r>
            <w:r w:rsidRPr="00C41397">
              <w:rPr>
                <w:rFonts w:asciiTheme="minorHAnsi" w:hAnsiTheme="minorHAnsi" w:cstheme="minorHAnsi"/>
                <w:sz w:val="20"/>
                <w:szCs w:val="20"/>
              </w:rPr>
              <w:fldChar w:fldCharType="end"/>
            </w:r>
            <w:r w:rsidRPr="00C41397">
              <w:rPr>
                <w:rFonts w:asciiTheme="minorHAnsi" w:hAnsiTheme="minorHAnsi" w:cstheme="minorHAnsi"/>
                <w:sz w:val="20"/>
                <w:szCs w:val="20"/>
                <w:lang w:val="en-US"/>
              </w:rPr>
              <w:t xml:space="preserve"> Unemployed    </w:t>
            </w:r>
            <w:r w:rsidRPr="00C41397">
              <w:rPr>
                <w:rFonts w:asciiTheme="minorHAnsi" w:hAnsiTheme="minorHAnsi" w:cstheme="minorHAnsi"/>
                <w:sz w:val="20"/>
                <w:szCs w:val="20"/>
              </w:rPr>
              <w:fldChar w:fldCharType="begin">
                <w:ffData>
                  <w:name w:val="Valinta5"/>
                  <w:enabled/>
                  <w:calcOnExit w:val="0"/>
                  <w:checkBox>
                    <w:sizeAuto/>
                    <w:default w:val="0"/>
                  </w:checkBox>
                </w:ffData>
              </w:fldChar>
            </w:r>
            <w:r w:rsidRPr="00C41397">
              <w:rPr>
                <w:rFonts w:asciiTheme="minorHAnsi" w:hAnsiTheme="minorHAnsi" w:cstheme="minorHAnsi"/>
                <w:sz w:val="20"/>
                <w:szCs w:val="20"/>
                <w:lang w:val="en-US"/>
              </w:rPr>
              <w:instrText xml:space="preserve"> FORMCHECKBOX </w:instrText>
            </w:r>
            <w:r w:rsidRPr="00C41397">
              <w:rPr>
                <w:rFonts w:asciiTheme="minorHAnsi" w:hAnsiTheme="minorHAnsi" w:cstheme="minorHAnsi"/>
                <w:sz w:val="20"/>
                <w:szCs w:val="20"/>
              </w:rPr>
            </w:r>
            <w:r w:rsidRPr="00C41397">
              <w:rPr>
                <w:rFonts w:asciiTheme="minorHAnsi" w:hAnsiTheme="minorHAnsi" w:cstheme="minorHAnsi"/>
                <w:sz w:val="20"/>
                <w:szCs w:val="20"/>
              </w:rPr>
              <w:fldChar w:fldCharType="separate"/>
            </w:r>
            <w:r w:rsidRPr="00C41397">
              <w:rPr>
                <w:rFonts w:asciiTheme="minorHAnsi" w:hAnsiTheme="minorHAnsi" w:cstheme="minorHAnsi"/>
                <w:sz w:val="20"/>
                <w:szCs w:val="20"/>
              </w:rPr>
              <w:fldChar w:fldCharType="end"/>
            </w:r>
            <w:r w:rsidRPr="00C41397">
              <w:rPr>
                <w:rFonts w:asciiTheme="minorHAnsi" w:hAnsiTheme="minorHAnsi" w:cstheme="minorHAnsi"/>
                <w:sz w:val="20"/>
                <w:szCs w:val="20"/>
                <w:lang w:val="en-US"/>
              </w:rPr>
              <w:t xml:space="preserve"> Other, specify:</w:t>
            </w:r>
            <w:r>
              <w:rPr>
                <w:rFonts w:asciiTheme="minorHAnsi" w:hAnsiTheme="minorHAnsi" w:cstheme="minorHAnsi"/>
                <w:sz w:val="20"/>
                <w:szCs w:val="20"/>
                <w:lang w:val="en-US"/>
              </w:rPr>
              <w:t xml:space="preserve"> </w:t>
            </w:r>
            <w:r w:rsidRPr="00C41397">
              <w:rPr>
                <w:rFonts w:asciiTheme="minorHAnsi" w:hAnsiTheme="minorHAnsi" w:cstheme="minorHAnsi"/>
                <w:sz w:val="20"/>
                <w:szCs w:val="20"/>
              </w:rPr>
              <w:fldChar w:fldCharType="begin">
                <w:ffData>
                  <w:name w:val="Teksti7"/>
                  <w:enabled/>
                  <w:calcOnExit w:val="0"/>
                  <w:textInput>
                    <w:maxLength w:val="50"/>
                  </w:textInput>
                </w:ffData>
              </w:fldChar>
            </w:r>
            <w:r w:rsidRPr="00C41397">
              <w:rPr>
                <w:rFonts w:asciiTheme="minorHAnsi" w:hAnsiTheme="minorHAnsi" w:cstheme="minorHAnsi"/>
                <w:sz w:val="20"/>
                <w:szCs w:val="20"/>
                <w:lang w:val="en-US"/>
              </w:rPr>
              <w:instrText xml:space="preserve"> FORMTEXT </w:instrText>
            </w:r>
            <w:r w:rsidRPr="00C41397">
              <w:rPr>
                <w:rFonts w:asciiTheme="minorHAnsi" w:hAnsiTheme="minorHAnsi" w:cstheme="minorHAnsi"/>
                <w:sz w:val="20"/>
                <w:szCs w:val="20"/>
              </w:rPr>
            </w:r>
            <w:r w:rsidRPr="00C41397">
              <w:rPr>
                <w:rFonts w:asciiTheme="minorHAnsi" w:hAnsiTheme="minorHAnsi" w:cstheme="minorHAnsi"/>
                <w:sz w:val="20"/>
                <w:szCs w:val="20"/>
              </w:rPr>
              <w:fldChar w:fldCharType="separate"/>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sz w:val="20"/>
                <w:szCs w:val="20"/>
              </w:rPr>
              <w:fldChar w:fldCharType="end"/>
            </w:r>
          </w:p>
        </w:tc>
      </w:tr>
      <w:tr w:rsidR="00C41397" w:rsidRPr="009C4A4A" w14:paraId="64717E30" w14:textId="77777777" w:rsidTr="00C41397">
        <w:trPr>
          <w:cantSplit/>
          <w:trHeight w:val="540"/>
        </w:trPr>
        <w:tc>
          <w:tcPr>
            <w:tcW w:w="1313" w:type="dxa"/>
            <w:vMerge/>
          </w:tcPr>
          <w:p w14:paraId="54B7E379" w14:textId="77777777" w:rsidR="00C41397" w:rsidRPr="00EB0001" w:rsidRDefault="00C41397" w:rsidP="00C41397">
            <w:pPr>
              <w:rPr>
                <w:rFonts w:asciiTheme="minorHAnsi" w:hAnsiTheme="minorHAnsi" w:cstheme="minorHAnsi"/>
                <w:sz w:val="22"/>
                <w:szCs w:val="22"/>
                <w:lang w:val="en-US"/>
              </w:rPr>
            </w:pPr>
          </w:p>
        </w:tc>
        <w:tc>
          <w:tcPr>
            <w:tcW w:w="4636" w:type="dxa"/>
            <w:gridSpan w:val="3"/>
          </w:tcPr>
          <w:p w14:paraId="1D38CD60" w14:textId="1741D669" w:rsidR="00C41397" w:rsidRPr="00C41397" w:rsidRDefault="00C41397" w:rsidP="00C41397">
            <w:pPr>
              <w:rPr>
                <w:rFonts w:asciiTheme="minorHAnsi" w:hAnsiTheme="minorHAnsi" w:cstheme="minorHAnsi"/>
                <w:sz w:val="20"/>
                <w:szCs w:val="20"/>
                <w:lang w:val="en-US"/>
              </w:rPr>
            </w:pPr>
            <w:r w:rsidRPr="00C41397">
              <w:rPr>
                <w:rFonts w:asciiTheme="minorHAnsi" w:hAnsiTheme="minorHAnsi" w:cstheme="minorHAnsi"/>
                <w:sz w:val="20"/>
                <w:szCs w:val="20"/>
                <w:lang w:val="en-US"/>
              </w:rPr>
              <w:t>I am the bill payer</w:t>
            </w:r>
            <w:r>
              <w:rPr>
                <w:rFonts w:asciiTheme="minorHAnsi" w:hAnsiTheme="minorHAnsi" w:cstheme="minorHAnsi"/>
                <w:sz w:val="20"/>
                <w:szCs w:val="20"/>
                <w:lang w:val="en-US"/>
              </w:rPr>
              <w:t xml:space="preserve"> (yes / no)</w:t>
            </w:r>
          </w:p>
          <w:p w14:paraId="36BA3ED6" w14:textId="77777777" w:rsidR="00C41397" w:rsidRPr="00C41397" w:rsidRDefault="00C41397" w:rsidP="00C41397">
            <w:pPr>
              <w:rPr>
                <w:rFonts w:asciiTheme="minorHAnsi" w:hAnsiTheme="minorHAnsi" w:cstheme="minorHAnsi"/>
                <w:sz w:val="20"/>
                <w:szCs w:val="20"/>
                <w:lang w:val="sv-SE"/>
              </w:rPr>
            </w:pPr>
            <w:r w:rsidRPr="00C41397">
              <w:rPr>
                <w:rFonts w:asciiTheme="minorHAnsi" w:hAnsiTheme="minorHAnsi" w:cstheme="minorHAnsi"/>
                <w:sz w:val="20"/>
                <w:szCs w:val="20"/>
              </w:rPr>
              <w:fldChar w:fldCharType="begin">
                <w:ffData>
                  <w:name w:val="Teksti7"/>
                  <w:enabled/>
                  <w:calcOnExit w:val="0"/>
                  <w:textInput>
                    <w:maxLength w:val="50"/>
                  </w:textInput>
                </w:ffData>
              </w:fldChar>
            </w:r>
            <w:r w:rsidRPr="00C41397">
              <w:rPr>
                <w:rFonts w:asciiTheme="minorHAnsi" w:hAnsiTheme="minorHAnsi" w:cstheme="minorHAnsi"/>
                <w:sz w:val="20"/>
                <w:szCs w:val="20"/>
              </w:rPr>
              <w:instrText xml:space="preserve"> FORMTEXT </w:instrText>
            </w:r>
            <w:r w:rsidRPr="00C41397">
              <w:rPr>
                <w:rFonts w:asciiTheme="minorHAnsi" w:hAnsiTheme="minorHAnsi" w:cstheme="minorHAnsi"/>
                <w:sz w:val="20"/>
                <w:szCs w:val="20"/>
              </w:rPr>
            </w:r>
            <w:r w:rsidRPr="00C41397">
              <w:rPr>
                <w:rFonts w:asciiTheme="minorHAnsi" w:hAnsiTheme="minorHAnsi" w:cstheme="minorHAnsi"/>
                <w:sz w:val="20"/>
                <w:szCs w:val="20"/>
              </w:rPr>
              <w:fldChar w:fldCharType="separate"/>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sz w:val="20"/>
                <w:szCs w:val="20"/>
              </w:rPr>
              <w:fldChar w:fldCharType="end"/>
            </w:r>
          </w:p>
        </w:tc>
        <w:tc>
          <w:tcPr>
            <w:tcW w:w="4419" w:type="dxa"/>
            <w:gridSpan w:val="3"/>
          </w:tcPr>
          <w:p w14:paraId="3898B0C8" w14:textId="51670B2B" w:rsidR="00C41397" w:rsidRPr="00C41397" w:rsidRDefault="00C41397" w:rsidP="00C41397">
            <w:pPr>
              <w:rPr>
                <w:rFonts w:asciiTheme="minorHAnsi" w:hAnsiTheme="minorHAnsi" w:cstheme="minorHAnsi"/>
                <w:sz w:val="20"/>
                <w:szCs w:val="20"/>
                <w:lang w:val="en-US"/>
              </w:rPr>
            </w:pPr>
            <w:r w:rsidRPr="00C41397">
              <w:rPr>
                <w:rFonts w:asciiTheme="minorHAnsi" w:hAnsiTheme="minorHAnsi" w:cstheme="minorHAnsi"/>
                <w:sz w:val="20"/>
                <w:szCs w:val="20"/>
                <w:lang w:val="en-US"/>
              </w:rPr>
              <w:t xml:space="preserve">Personal identity </w:t>
            </w:r>
            <w:r w:rsidR="000F2AEB">
              <w:rPr>
                <w:rFonts w:asciiTheme="minorHAnsi" w:hAnsiTheme="minorHAnsi" w:cstheme="minorHAnsi"/>
                <w:sz w:val="20"/>
                <w:szCs w:val="20"/>
                <w:lang w:val="en-US"/>
              </w:rPr>
              <w:t>number</w:t>
            </w:r>
            <w:r w:rsidRPr="00C41397">
              <w:rPr>
                <w:rFonts w:asciiTheme="minorHAnsi" w:hAnsiTheme="minorHAnsi" w:cstheme="minorHAnsi"/>
                <w:sz w:val="20"/>
                <w:szCs w:val="20"/>
                <w:lang w:val="en-US"/>
              </w:rPr>
              <w:t xml:space="preserve"> (if you are the payer):</w:t>
            </w:r>
          </w:p>
          <w:p w14:paraId="5F4E9330" w14:textId="77777777" w:rsidR="00C41397" w:rsidRPr="00C41397" w:rsidRDefault="00C41397" w:rsidP="00C41397">
            <w:pPr>
              <w:rPr>
                <w:rFonts w:asciiTheme="minorHAnsi" w:hAnsiTheme="minorHAnsi" w:cstheme="minorHAnsi"/>
                <w:sz w:val="20"/>
                <w:szCs w:val="20"/>
                <w:lang w:val="sv-SE"/>
              </w:rPr>
            </w:pPr>
            <w:r w:rsidRPr="00C41397">
              <w:rPr>
                <w:rFonts w:asciiTheme="minorHAnsi" w:hAnsiTheme="minorHAnsi" w:cstheme="minorHAnsi"/>
                <w:sz w:val="20"/>
                <w:szCs w:val="20"/>
              </w:rPr>
              <w:fldChar w:fldCharType="begin">
                <w:ffData>
                  <w:name w:val="Teksti7"/>
                  <w:enabled/>
                  <w:calcOnExit w:val="0"/>
                  <w:textInput>
                    <w:maxLength w:val="50"/>
                  </w:textInput>
                </w:ffData>
              </w:fldChar>
            </w:r>
            <w:r w:rsidRPr="00C41397">
              <w:rPr>
                <w:rFonts w:asciiTheme="minorHAnsi" w:hAnsiTheme="minorHAnsi" w:cstheme="minorHAnsi"/>
                <w:sz w:val="20"/>
                <w:szCs w:val="20"/>
              </w:rPr>
              <w:instrText xml:space="preserve"> FORMTEXT </w:instrText>
            </w:r>
            <w:r w:rsidRPr="00C41397">
              <w:rPr>
                <w:rFonts w:asciiTheme="minorHAnsi" w:hAnsiTheme="minorHAnsi" w:cstheme="minorHAnsi"/>
                <w:sz w:val="20"/>
                <w:szCs w:val="20"/>
              </w:rPr>
            </w:r>
            <w:r w:rsidRPr="00C41397">
              <w:rPr>
                <w:rFonts w:asciiTheme="minorHAnsi" w:hAnsiTheme="minorHAnsi" w:cstheme="minorHAnsi"/>
                <w:sz w:val="20"/>
                <w:szCs w:val="20"/>
              </w:rPr>
              <w:fldChar w:fldCharType="separate"/>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sz w:val="20"/>
                <w:szCs w:val="20"/>
              </w:rPr>
              <w:fldChar w:fldCharType="end"/>
            </w:r>
          </w:p>
        </w:tc>
      </w:tr>
      <w:tr w:rsidR="008C27A7" w:rsidRPr="009C4A4A" w14:paraId="4BE9241E" w14:textId="77777777" w:rsidTr="00CC6E18">
        <w:trPr>
          <w:cantSplit/>
          <w:trHeight w:val="540"/>
        </w:trPr>
        <w:tc>
          <w:tcPr>
            <w:tcW w:w="1313" w:type="dxa"/>
            <w:vMerge w:val="restart"/>
          </w:tcPr>
          <w:p w14:paraId="59DD3616" w14:textId="77777777" w:rsidR="008C27A7" w:rsidRDefault="008C27A7" w:rsidP="008C27A7">
            <w:pPr>
              <w:rPr>
                <w:rFonts w:asciiTheme="minorHAnsi" w:hAnsiTheme="minorHAnsi" w:cstheme="minorHAnsi"/>
                <w:b/>
                <w:bCs/>
                <w:sz w:val="22"/>
                <w:szCs w:val="22"/>
                <w:lang w:val="sv-SE"/>
              </w:rPr>
            </w:pPr>
            <w:proofErr w:type="spellStart"/>
            <w:r w:rsidRPr="00194DE9">
              <w:rPr>
                <w:rFonts w:asciiTheme="minorHAnsi" w:hAnsiTheme="minorHAnsi" w:cstheme="minorHAnsi"/>
                <w:b/>
                <w:bCs/>
                <w:sz w:val="22"/>
                <w:szCs w:val="22"/>
                <w:lang w:val="sv-SE"/>
              </w:rPr>
              <w:t>Father’s</w:t>
            </w:r>
            <w:proofErr w:type="spellEnd"/>
            <w:r w:rsidRPr="00194DE9">
              <w:rPr>
                <w:rFonts w:asciiTheme="minorHAnsi" w:hAnsiTheme="minorHAnsi" w:cstheme="minorHAnsi"/>
                <w:b/>
                <w:bCs/>
                <w:sz w:val="22"/>
                <w:szCs w:val="22"/>
                <w:lang w:val="sv-SE"/>
              </w:rPr>
              <w:t xml:space="preserve"> </w:t>
            </w:r>
            <w:r>
              <w:rPr>
                <w:rFonts w:asciiTheme="minorHAnsi" w:hAnsiTheme="minorHAnsi" w:cstheme="minorHAnsi"/>
                <w:b/>
                <w:bCs/>
                <w:sz w:val="22"/>
                <w:szCs w:val="22"/>
                <w:lang w:val="sv-SE"/>
              </w:rPr>
              <w:t xml:space="preserve">/ </w:t>
            </w:r>
            <w:proofErr w:type="spellStart"/>
            <w:r>
              <w:rPr>
                <w:rFonts w:asciiTheme="minorHAnsi" w:hAnsiTheme="minorHAnsi" w:cstheme="minorHAnsi"/>
                <w:b/>
                <w:bCs/>
                <w:sz w:val="22"/>
                <w:szCs w:val="22"/>
                <w:lang w:val="sv-SE"/>
              </w:rPr>
              <w:t>guardinas</w:t>
            </w:r>
            <w:proofErr w:type="spellEnd"/>
          </w:p>
          <w:p w14:paraId="174E90A9" w14:textId="3278A84C" w:rsidR="008C27A7" w:rsidRPr="00194DE9" w:rsidRDefault="008C27A7" w:rsidP="008C27A7">
            <w:pPr>
              <w:rPr>
                <w:rFonts w:asciiTheme="minorHAnsi" w:hAnsiTheme="minorHAnsi" w:cstheme="minorHAnsi"/>
                <w:b/>
                <w:bCs/>
                <w:sz w:val="22"/>
                <w:szCs w:val="22"/>
                <w:lang w:val="sv-SE"/>
              </w:rPr>
            </w:pPr>
            <w:r w:rsidRPr="00194DE9">
              <w:rPr>
                <w:rFonts w:asciiTheme="minorHAnsi" w:hAnsiTheme="minorHAnsi" w:cstheme="minorHAnsi"/>
                <w:b/>
                <w:bCs/>
                <w:sz w:val="22"/>
                <w:szCs w:val="22"/>
                <w:lang w:val="sv-SE"/>
              </w:rPr>
              <w:t>information</w:t>
            </w:r>
          </w:p>
        </w:tc>
        <w:tc>
          <w:tcPr>
            <w:tcW w:w="2793" w:type="dxa"/>
            <w:gridSpan w:val="2"/>
          </w:tcPr>
          <w:p w14:paraId="4A218F80" w14:textId="77777777" w:rsidR="008C27A7" w:rsidRPr="00194DE9" w:rsidRDefault="008C27A7" w:rsidP="008C27A7">
            <w:pPr>
              <w:rPr>
                <w:rFonts w:asciiTheme="minorHAnsi" w:hAnsiTheme="minorHAnsi" w:cstheme="minorHAnsi"/>
                <w:sz w:val="20"/>
                <w:szCs w:val="20"/>
                <w:lang w:val="sv-SE"/>
              </w:rPr>
            </w:pPr>
            <w:proofErr w:type="spellStart"/>
            <w:r w:rsidRPr="00194DE9">
              <w:rPr>
                <w:rFonts w:asciiTheme="minorHAnsi" w:hAnsiTheme="minorHAnsi" w:cstheme="minorHAnsi"/>
                <w:sz w:val="20"/>
                <w:szCs w:val="20"/>
                <w:lang w:val="sv-SE"/>
              </w:rPr>
              <w:t>First</w:t>
            </w:r>
            <w:proofErr w:type="spellEnd"/>
            <w:r w:rsidRPr="00194DE9">
              <w:rPr>
                <w:rFonts w:asciiTheme="minorHAnsi" w:hAnsiTheme="minorHAnsi" w:cstheme="minorHAnsi"/>
                <w:sz w:val="20"/>
                <w:szCs w:val="20"/>
                <w:lang w:val="sv-SE"/>
              </w:rPr>
              <w:t xml:space="preserve"> </w:t>
            </w:r>
            <w:proofErr w:type="spellStart"/>
            <w:r w:rsidRPr="00194DE9">
              <w:rPr>
                <w:rFonts w:asciiTheme="minorHAnsi" w:hAnsiTheme="minorHAnsi" w:cstheme="minorHAnsi"/>
                <w:sz w:val="20"/>
                <w:szCs w:val="20"/>
                <w:lang w:val="sv-SE"/>
              </w:rPr>
              <w:t>name</w:t>
            </w:r>
            <w:proofErr w:type="spellEnd"/>
          </w:p>
          <w:p w14:paraId="56C2FE49" w14:textId="048AF01B" w:rsidR="008C27A7" w:rsidRPr="00C41397" w:rsidRDefault="008C27A7" w:rsidP="008C27A7">
            <w:pPr>
              <w:rPr>
                <w:rFonts w:asciiTheme="minorHAnsi" w:hAnsiTheme="minorHAnsi" w:cstheme="minorHAnsi"/>
                <w:sz w:val="20"/>
                <w:szCs w:val="20"/>
                <w:lang w:val="sv-SE"/>
              </w:rPr>
            </w:pPr>
            <w:r w:rsidRPr="00194DE9">
              <w:rPr>
                <w:rFonts w:asciiTheme="minorHAnsi" w:hAnsiTheme="minorHAnsi" w:cstheme="minorHAnsi"/>
                <w:sz w:val="20"/>
                <w:szCs w:val="20"/>
              </w:rPr>
              <w:fldChar w:fldCharType="begin">
                <w:ffData>
                  <w:name w:val="Teksti7"/>
                  <w:enabled/>
                  <w:calcOnExit w:val="0"/>
                  <w:textInput>
                    <w:maxLength w:val="50"/>
                  </w:textInput>
                </w:ffData>
              </w:fldChar>
            </w:r>
            <w:r w:rsidRPr="00194DE9">
              <w:rPr>
                <w:rFonts w:asciiTheme="minorHAnsi" w:hAnsiTheme="minorHAnsi" w:cstheme="minorHAnsi"/>
                <w:sz w:val="20"/>
                <w:szCs w:val="20"/>
              </w:rPr>
              <w:instrText xml:space="preserve"> FORMTEXT </w:instrText>
            </w:r>
            <w:r w:rsidRPr="00194DE9">
              <w:rPr>
                <w:rFonts w:asciiTheme="minorHAnsi" w:hAnsiTheme="minorHAnsi" w:cstheme="minorHAnsi"/>
                <w:sz w:val="20"/>
                <w:szCs w:val="20"/>
              </w:rPr>
            </w:r>
            <w:r w:rsidRPr="00194DE9">
              <w:rPr>
                <w:rFonts w:asciiTheme="minorHAnsi" w:hAnsiTheme="minorHAnsi" w:cstheme="minorHAnsi"/>
                <w:sz w:val="20"/>
                <w:szCs w:val="20"/>
              </w:rPr>
              <w:fldChar w:fldCharType="separate"/>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sz w:val="20"/>
                <w:szCs w:val="20"/>
              </w:rPr>
              <w:fldChar w:fldCharType="end"/>
            </w:r>
          </w:p>
        </w:tc>
        <w:tc>
          <w:tcPr>
            <w:tcW w:w="3243" w:type="dxa"/>
            <w:gridSpan w:val="2"/>
          </w:tcPr>
          <w:p w14:paraId="1D0D5061" w14:textId="77777777" w:rsidR="008C27A7" w:rsidRPr="00194DE9" w:rsidRDefault="008C27A7" w:rsidP="008C27A7">
            <w:pPr>
              <w:rPr>
                <w:rFonts w:asciiTheme="minorHAnsi" w:hAnsiTheme="minorHAnsi" w:cstheme="minorHAnsi"/>
                <w:sz w:val="20"/>
                <w:szCs w:val="20"/>
                <w:lang w:val="sv-SE"/>
              </w:rPr>
            </w:pPr>
            <w:r w:rsidRPr="00194DE9">
              <w:rPr>
                <w:rFonts w:asciiTheme="minorHAnsi" w:hAnsiTheme="minorHAnsi" w:cstheme="minorHAnsi"/>
                <w:sz w:val="20"/>
                <w:szCs w:val="20"/>
                <w:lang w:val="sv-SE"/>
              </w:rPr>
              <w:t xml:space="preserve">Last </w:t>
            </w:r>
            <w:proofErr w:type="spellStart"/>
            <w:r w:rsidRPr="00194DE9">
              <w:rPr>
                <w:rFonts w:asciiTheme="minorHAnsi" w:hAnsiTheme="minorHAnsi" w:cstheme="minorHAnsi"/>
                <w:sz w:val="20"/>
                <w:szCs w:val="20"/>
                <w:lang w:val="sv-SE"/>
              </w:rPr>
              <w:t>name</w:t>
            </w:r>
            <w:proofErr w:type="spellEnd"/>
          </w:p>
          <w:p w14:paraId="11A228CA" w14:textId="22D15495" w:rsidR="008C27A7" w:rsidRPr="00C41397" w:rsidRDefault="008C27A7" w:rsidP="008C27A7">
            <w:pPr>
              <w:rPr>
                <w:rFonts w:asciiTheme="minorHAnsi" w:hAnsiTheme="minorHAnsi" w:cstheme="minorHAnsi"/>
                <w:sz w:val="20"/>
                <w:szCs w:val="20"/>
                <w:lang w:val="sv-SE"/>
              </w:rPr>
            </w:pPr>
            <w:r w:rsidRPr="00194DE9">
              <w:rPr>
                <w:rFonts w:asciiTheme="minorHAnsi" w:hAnsiTheme="minorHAnsi" w:cstheme="minorHAnsi"/>
                <w:sz w:val="20"/>
                <w:szCs w:val="20"/>
              </w:rPr>
              <w:fldChar w:fldCharType="begin">
                <w:ffData>
                  <w:name w:val="Teksti7"/>
                  <w:enabled/>
                  <w:calcOnExit w:val="0"/>
                  <w:textInput>
                    <w:maxLength w:val="50"/>
                  </w:textInput>
                </w:ffData>
              </w:fldChar>
            </w:r>
            <w:r w:rsidRPr="00194DE9">
              <w:rPr>
                <w:rFonts w:asciiTheme="minorHAnsi" w:hAnsiTheme="minorHAnsi" w:cstheme="minorHAnsi"/>
                <w:sz w:val="20"/>
                <w:szCs w:val="20"/>
              </w:rPr>
              <w:instrText xml:space="preserve"> FORMTEXT </w:instrText>
            </w:r>
            <w:r w:rsidRPr="00194DE9">
              <w:rPr>
                <w:rFonts w:asciiTheme="minorHAnsi" w:hAnsiTheme="minorHAnsi" w:cstheme="minorHAnsi"/>
                <w:sz w:val="20"/>
                <w:szCs w:val="20"/>
              </w:rPr>
            </w:r>
            <w:r w:rsidRPr="00194DE9">
              <w:rPr>
                <w:rFonts w:asciiTheme="minorHAnsi" w:hAnsiTheme="minorHAnsi" w:cstheme="minorHAnsi"/>
                <w:sz w:val="20"/>
                <w:szCs w:val="20"/>
              </w:rPr>
              <w:fldChar w:fldCharType="separate"/>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noProof/>
                <w:sz w:val="20"/>
                <w:szCs w:val="20"/>
              </w:rPr>
              <w:t> </w:t>
            </w:r>
            <w:r w:rsidRPr="00194DE9">
              <w:rPr>
                <w:rFonts w:asciiTheme="minorHAnsi" w:hAnsiTheme="minorHAnsi" w:cstheme="minorHAnsi"/>
                <w:sz w:val="20"/>
                <w:szCs w:val="20"/>
              </w:rPr>
              <w:fldChar w:fldCharType="end"/>
            </w:r>
          </w:p>
        </w:tc>
        <w:tc>
          <w:tcPr>
            <w:tcW w:w="3019" w:type="dxa"/>
            <w:gridSpan w:val="2"/>
          </w:tcPr>
          <w:p w14:paraId="1569E6D9" w14:textId="77777777" w:rsidR="008C27A7" w:rsidRPr="00C41397" w:rsidRDefault="008C27A7" w:rsidP="008C27A7">
            <w:pPr>
              <w:rPr>
                <w:rFonts w:asciiTheme="minorHAnsi" w:hAnsiTheme="minorHAnsi" w:cstheme="minorHAnsi"/>
                <w:sz w:val="20"/>
                <w:szCs w:val="20"/>
                <w:lang w:val="sv-SE"/>
              </w:rPr>
            </w:pPr>
            <w:proofErr w:type="spellStart"/>
            <w:r w:rsidRPr="00C41397">
              <w:rPr>
                <w:rFonts w:asciiTheme="minorHAnsi" w:hAnsiTheme="minorHAnsi" w:cstheme="minorHAnsi"/>
                <w:sz w:val="20"/>
                <w:szCs w:val="20"/>
                <w:lang w:val="sv-SE"/>
              </w:rPr>
              <w:t>Phone</w:t>
            </w:r>
            <w:proofErr w:type="spellEnd"/>
            <w:r w:rsidRPr="00C41397">
              <w:rPr>
                <w:rFonts w:asciiTheme="minorHAnsi" w:hAnsiTheme="minorHAnsi" w:cstheme="minorHAnsi"/>
                <w:sz w:val="20"/>
                <w:szCs w:val="20"/>
                <w:lang w:val="sv-SE"/>
              </w:rPr>
              <w:t xml:space="preserve"> </w:t>
            </w:r>
            <w:proofErr w:type="spellStart"/>
            <w:r w:rsidRPr="00C41397">
              <w:rPr>
                <w:rFonts w:asciiTheme="minorHAnsi" w:hAnsiTheme="minorHAnsi" w:cstheme="minorHAnsi"/>
                <w:sz w:val="20"/>
                <w:szCs w:val="20"/>
                <w:lang w:val="sv-SE"/>
              </w:rPr>
              <w:t>number</w:t>
            </w:r>
            <w:proofErr w:type="spellEnd"/>
          </w:p>
          <w:p w14:paraId="03C23147" w14:textId="1AC9CF9A" w:rsidR="008C27A7" w:rsidRPr="00C41397" w:rsidRDefault="008C27A7" w:rsidP="008C27A7">
            <w:pPr>
              <w:rPr>
                <w:rFonts w:asciiTheme="minorHAnsi" w:hAnsiTheme="minorHAnsi" w:cstheme="minorHAnsi"/>
                <w:sz w:val="20"/>
                <w:szCs w:val="20"/>
                <w:lang w:val="sv-SE"/>
              </w:rPr>
            </w:pPr>
            <w:r w:rsidRPr="00C41397">
              <w:rPr>
                <w:rFonts w:asciiTheme="minorHAnsi" w:hAnsiTheme="minorHAnsi" w:cstheme="minorHAnsi"/>
                <w:sz w:val="20"/>
                <w:szCs w:val="20"/>
              </w:rPr>
              <w:fldChar w:fldCharType="begin">
                <w:ffData>
                  <w:name w:val="Teksti7"/>
                  <w:enabled/>
                  <w:calcOnExit w:val="0"/>
                  <w:textInput>
                    <w:maxLength w:val="50"/>
                  </w:textInput>
                </w:ffData>
              </w:fldChar>
            </w:r>
            <w:r w:rsidRPr="00C41397">
              <w:rPr>
                <w:rFonts w:asciiTheme="minorHAnsi" w:hAnsiTheme="minorHAnsi" w:cstheme="minorHAnsi"/>
                <w:sz w:val="20"/>
                <w:szCs w:val="20"/>
              </w:rPr>
              <w:instrText xml:space="preserve"> FORMTEXT </w:instrText>
            </w:r>
            <w:r w:rsidRPr="00C41397">
              <w:rPr>
                <w:rFonts w:asciiTheme="minorHAnsi" w:hAnsiTheme="minorHAnsi" w:cstheme="minorHAnsi"/>
                <w:sz w:val="20"/>
                <w:szCs w:val="20"/>
              </w:rPr>
            </w:r>
            <w:r w:rsidRPr="00C41397">
              <w:rPr>
                <w:rFonts w:asciiTheme="minorHAnsi" w:hAnsiTheme="minorHAnsi" w:cstheme="minorHAnsi"/>
                <w:sz w:val="20"/>
                <w:szCs w:val="20"/>
              </w:rPr>
              <w:fldChar w:fldCharType="separate"/>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sz w:val="20"/>
                <w:szCs w:val="20"/>
              </w:rPr>
              <w:fldChar w:fldCharType="end"/>
            </w:r>
          </w:p>
        </w:tc>
      </w:tr>
      <w:tr w:rsidR="008C27A7" w:rsidRPr="009C4A4A" w14:paraId="7D20FF4A" w14:textId="77777777" w:rsidTr="00CC6E18">
        <w:trPr>
          <w:cantSplit/>
          <w:trHeight w:val="540"/>
        </w:trPr>
        <w:tc>
          <w:tcPr>
            <w:tcW w:w="1313" w:type="dxa"/>
            <w:vMerge/>
          </w:tcPr>
          <w:p w14:paraId="4A1B7CFF" w14:textId="77777777" w:rsidR="008C27A7" w:rsidRPr="009C4A4A" w:rsidRDefault="008C27A7" w:rsidP="008C27A7">
            <w:pPr>
              <w:rPr>
                <w:rFonts w:asciiTheme="minorHAnsi" w:hAnsiTheme="minorHAnsi" w:cstheme="minorHAnsi"/>
                <w:sz w:val="22"/>
                <w:szCs w:val="22"/>
                <w:lang w:val="sv-SE"/>
              </w:rPr>
            </w:pPr>
          </w:p>
        </w:tc>
        <w:tc>
          <w:tcPr>
            <w:tcW w:w="4636" w:type="dxa"/>
            <w:gridSpan w:val="3"/>
          </w:tcPr>
          <w:p w14:paraId="6139936A" w14:textId="77777777" w:rsidR="008C27A7" w:rsidRDefault="008C27A7" w:rsidP="00C41397">
            <w:pPr>
              <w:rPr>
                <w:rFonts w:asciiTheme="minorHAnsi" w:hAnsiTheme="minorHAnsi" w:cstheme="minorHAnsi"/>
                <w:sz w:val="20"/>
                <w:szCs w:val="20"/>
                <w:lang w:val="sv-SE"/>
              </w:rPr>
            </w:pPr>
            <w:proofErr w:type="spellStart"/>
            <w:r w:rsidRPr="00C41397">
              <w:rPr>
                <w:rFonts w:asciiTheme="minorHAnsi" w:hAnsiTheme="minorHAnsi" w:cstheme="minorHAnsi"/>
                <w:sz w:val="20"/>
                <w:szCs w:val="20"/>
                <w:lang w:val="sv-SE"/>
              </w:rPr>
              <w:t>Address</w:t>
            </w:r>
            <w:proofErr w:type="spellEnd"/>
            <w:r w:rsidRPr="00C41397">
              <w:rPr>
                <w:rFonts w:asciiTheme="minorHAnsi" w:hAnsiTheme="minorHAnsi" w:cstheme="minorHAnsi"/>
                <w:sz w:val="20"/>
                <w:szCs w:val="20"/>
                <w:lang w:val="sv-SE"/>
              </w:rPr>
              <w:t>:</w:t>
            </w:r>
          </w:p>
          <w:p w14:paraId="7AC79559" w14:textId="40C8957E" w:rsidR="008C27A7" w:rsidRPr="008C27A7" w:rsidRDefault="008C27A7" w:rsidP="008C27A7">
            <w:pPr>
              <w:rPr>
                <w:rFonts w:asciiTheme="minorHAnsi" w:hAnsiTheme="minorHAnsi" w:cstheme="minorHAnsi"/>
                <w:sz w:val="20"/>
                <w:szCs w:val="20"/>
              </w:rPr>
            </w:pPr>
            <w:r w:rsidRPr="00C41397">
              <w:rPr>
                <w:rFonts w:asciiTheme="minorHAnsi" w:hAnsiTheme="minorHAnsi" w:cstheme="minorHAnsi"/>
                <w:sz w:val="20"/>
                <w:szCs w:val="20"/>
              </w:rPr>
              <w:fldChar w:fldCharType="begin">
                <w:ffData>
                  <w:name w:val="Teksti7"/>
                  <w:enabled/>
                  <w:calcOnExit w:val="0"/>
                  <w:textInput>
                    <w:maxLength w:val="50"/>
                  </w:textInput>
                </w:ffData>
              </w:fldChar>
            </w:r>
            <w:r w:rsidRPr="00C41397">
              <w:rPr>
                <w:rFonts w:asciiTheme="minorHAnsi" w:hAnsiTheme="minorHAnsi" w:cstheme="minorHAnsi"/>
                <w:sz w:val="20"/>
                <w:szCs w:val="20"/>
              </w:rPr>
              <w:instrText xml:space="preserve"> FORMTEXT </w:instrText>
            </w:r>
            <w:r w:rsidRPr="00C41397">
              <w:rPr>
                <w:rFonts w:asciiTheme="minorHAnsi" w:hAnsiTheme="minorHAnsi" w:cstheme="minorHAnsi"/>
                <w:sz w:val="20"/>
                <w:szCs w:val="20"/>
              </w:rPr>
            </w:r>
            <w:r w:rsidRPr="00C41397">
              <w:rPr>
                <w:rFonts w:asciiTheme="minorHAnsi" w:hAnsiTheme="minorHAnsi" w:cstheme="minorHAnsi"/>
                <w:sz w:val="20"/>
                <w:szCs w:val="20"/>
              </w:rPr>
              <w:fldChar w:fldCharType="separate"/>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sz w:val="20"/>
                <w:szCs w:val="20"/>
              </w:rPr>
              <w:fldChar w:fldCharType="end"/>
            </w:r>
          </w:p>
        </w:tc>
        <w:tc>
          <w:tcPr>
            <w:tcW w:w="4419" w:type="dxa"/>
            <w:gridSpan w:val="3"/>
          </w:tcPr>
          <w:p w14:paraId="049F63D3" w14:textId="77777777" w:rsidR="008C27A7" w:rsidRDefault="008C27A7" w:rsidP="008C27A7">
            <w:pPr>
              <w:rPr>
                <w:rFonts w:asciiTheme="minorHAnsi" w:hAnsiTheme="minorHAnsi" w:cstheme="minorHAnsi"/>
                <w:sz w:val="20"/>
                <w:szCs w:val="20"/>
              </w:rPr>
            </w:pPr>
            <w:r>
              <w:rPr>
                <w:rFonts w:asciiTheme="minorHAnsi" w:hAnsiTheme="minorHAnsi" w:cstheme="minorHAnsi"/>
                <w:sz w:val="20"/>
                <w:szCs w:val="20"/>
              </w:rPr>
              <w:t xml:space="preserve">E-mail </w:t>
            </w:r>
            <w:proofErr w:type="spellStart"/>
            <w:r>
              <w:rPr>
                <w:rFonts w:asciiTheme="minorHAnsi" w:hAnsiTheme="minorHAnsi" w:cstheme="minorHAnsi"/>
                <w:sz w:val="20"/>
                <w:szCs w:val="20"/>
              </w:rPr>
              <w:t>address</w:t>
            </w:r>
            <w:proofErr w:type="spellEnd"/>
          </w:p>
          <w:p w14:paraId="1057388C" w14:textId="71C55544" w:rsidR="008C27A7" w:rsidRPr="00C41397" w:rsidRDefault="008C27A7" w:rsidP="008C27A7">
            <w:pPr>
              <w:rPr>
                <w:rFonts w:asciiTheme="minorHAnsi" w:hAnsiTheme="minorHAnsi" w:cstheme="minorHAnsi"/>
                <w:sz w:val="20"/>
                <w:szCs w:val="20"/>
                <w:lang w:val="sv-SE"/>
              </w:rPr>
            </w:pPr>
            <w:r w:rsidRPr="00C41397">
              <w:rPr>
                <w:rFonts w:asciiTheme="minorHAnsi" w:hAnsiTheme="minorHAnsi" w:cstheme="minorHAnsi"/>
                <w:sz w:val="20"/>
                <w:szCs w:val="20"/>
              </w:rPr>
              <w:fldChar w:fldCharType="begin">
                <w:ffData>
                  <w:name w:val="Teksti7"/>
                  <w:enabled/>
                  <w:calcOnExit w:val="0"/>
                  <w:textInput>
                    <w:maxLength w:val="50"/>
                  </w:textInput>
                </w:ffData>
              </w:fldChar>
            </w:r>
            <w:r w:rsidRPr="00C41397">
              <w:rPr>
                <w:rFonts w:asciiTheme="minorHAnsi" w:hAnsiTheme="minorHAnsi" w:cstheme="minorHAnsi"/>
                <w:sz w:val="20"/>
                <w:szCs w:val="20"/>
              </w:rPr>
              <w:instrText xml:space="preserve"> FORMTEXT </w:instrText>
            </w:r>
            <w:r w:rsidRPr="00C41397">
              <w:rPr>
                <w:rFonts w:asciiTheme="minorHAnsi" w:hAnsiTheme="minorHAnsi" w:cstheme="minorHAnsi"/>
                <w:sz w:val="20"/>
                <w:szCs w:val="20"/>
              </w:rPr>
            </w:r>
            <w:r w:rsidRPr="00C41397">
              <w:rPr>
                <w:rFonts w:asciiTheme="minorHAnsi" w:hAnsiTheme="minorHAnsi" w:cstheme="minorHAnsi"/>
                <w:sz w:val="20"/>
                <w:szCs w:val="20"/>
              </w:rPr>
              <w:fldChar w:fldCharType="separate"/>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sz w:val="20"/>
                <w:szCs w:val="20"/>
              </w:rPr>
              <w:fldChar w:fldCharType="end"/>
            </w:r>
          </w:p>
        </w:tc>
      </w:tr>
      <w:tr w:rsidR="00C41397" w:rsidRPr="0043522E" w14:paraId="1FA2184C" w14:textId="77777777" w:rsidTr="00454091">
        <w:trPr>
          <w:cantSplit/>
          <w:trHeight w:val="540"/>
        </w:trPr>
        <w:tc>
          <w:tcPr>
            <w:tcW w:w="1313" w:type="dxa"/>
            <w:vMerge/>
          </w:tcPr>
          <w:p w14:paraId="75EEAF11" w14:textId="77777777" w:rsidR="00C41397" w:rsidRPr="009C4A4A" w:rsidRDefault="00C41397" w:rsidP="00C41397">
            <w:pPr>
              <w:rPr>
                <w:rFonts w:asciiTheme="minorHAnsi" w:hAnsiTheme="minorHAnsi" w:cstheme="minorHAnsi"/>
                <w:sz w:val="22"/>
                <w:szCs w:val="22"/>
                <w:lang w:val="sv-SE"/>
              </w:rPr>
            </w:pPr>
          </w:p>
        </w:tc>
        <w:tc>
          <w:tcPr>
            <w:tcW w:w="9055" w:type="dxa"/>
            <w:gridSpan w:val="6"/>
          </w:tcPr>
          <w:p w14:paraId="60BF22AC" w14:textId="32268117" w:rsidR="00C41397" w:rsidRPr="00C41397" w:rsidRDefault="008C27A7" w:rsidP="00C41397">
            <w:pPr>
              <w:rPr>
                <w:rFonts w:asciiTheme="minorHAnsi" w:hAnsiTheme="minorHAnsi" w:cstheme="minorHAnsi"/>
                <w:sz w:val="20"/>
                <w:szCs w:val="20"/>
                <w:lang w:val="en-US"/>
              </w:rPr>
            </w:pPr>
            <w:r w:rsidRPr="00C41397">
              <w:rPr>
                <w:rFonts w:asciiTheme="minorHAnsi" w:hAnsiTheme="minorHAnsi" w:cstheme="minorHAnsi"/>
                <w:sz w:val="20"/>
                <w:szCs w:val="20"/>
              </w:rPr>
              <w:fldChar w:fldCharType="begin">
                <w:ffData>
                  <w:name w:val="Valinta5"/>
                  <w:enabled/>
                  <w:calcOnExit w:val="0"/>
                  <w:checkBox>
                    <w:sizeAuto/>
                    <w:default w:val="0"/>
                  </w:checkBox>
                </w:ffData>
              </w:fldChar>
            </w:r>
            <w:r w:rsidRPr="00C41397">
              <w:rPr>
                <w:rFonts w:asciiTheme="minorHAnsi" w:hAnsiTheme="minorHAnsi" w:cstheme="minorHAnsi"/>
                <w:sz w:val="20"/>
                <w:szCs w:val="20"/>
                <w:lang w:val="en-US"/>
              </w:rPr>
              <w:instrText xml:space="preserve"> FORMCHECKBOX </w:instrText>
            </w:r>
            <w:r w:rsidRPr="00C41397">
              <w:rPr>
                <w:rFonts w:asciiTheme="minorHAnsi" w:hAnsiTheme="minorHAnsi" w:cstheme="minorHAnsi"/>
                <w:sz w:val="20"/>
                <w:szCs w:val="20"/>
              </w:rPr>
            </w:r>
            <w:r w:rsidRPr="00C41397">
              <w:rPr>
                <w:rFonts w:asciiTheme="minorHAnsi" w:hAnsiTheme="minorHAnsi" w:cstheme="minorHAnsi"/>
                <w:sz w:val="20"/>
                <w:szCs w:val="20"/>
              </w:rPr>
              <w:fldChar w:fldCharType="separate"/>
            </w:r>
            <w:r w:rsidRPr="00C41397">
              <w:rPr>
                <w:rFonts w:asciiTheme="minorHAnsi" w:hAnsiTheme="minorHAnsi" w:cstheme="minorHAnsi"/>
                <w:sz w:val="20"/>
                <w:szCs w:val="20"/>
              </w:rPr>
              <w:fldChar w:fldCharType="end"/>
            </w:r>
            <w:r w:rsidRPr="00C41397">
              <w:rPr>
                <w:rFonts w:asciiTheme="minorHAnsi" w:hAnsiTheme="minorHAnsi" w:cstheme="minorHAnsi"/>
                <w:sz w:val="20"/>
                <w:szCs w:val="20"/>
                <w:lang w:val="en-US"/>
              </w:rPr>
              <w:t xml:space="preserve"> Working     </w:t>
            </w:r>
            <w:r w:rsidRPr="00C41397">
              <w:rPr>
                <w:rFonts w:asciiTheme="minorHAnsi" w:hAnsiTheme="minorHAnsi" w:cstheme="minorHAnsi"/>
                <w:sz w:val="20"/>
                <w:szCs w:val="20"/>
              </w:rPr>
              <w:fldChar w:fldCharType="begin">
                <w:ffData>
                  <w:name w:val="Valinta5"/>
                  <w:enabled/>
                  <w:calcOnExit w:val="0"/>
                  <w:checkBox>
                    <w:sizeAuto/>
                    <w:default w:val="0"/>
                  </w:checkBox>
                </w:ffData>
              </w:fldChar>
            </w:r>
            <w:r w:rsidRPr="00C41397">
              <w:rPr>
                <w:rFonts w:asciiTheme="minorHAnsi" w:hAnsiTheme="minorHAnsi" w:cstheme="minorHAnsi"/>
                <w:sz w:val="20"/>
                <w:szCs w:val="20"/>
                <w:lang w:val="en-US"/>
              </w:rPr>
              <w:instrText xml:space="preserve"> FORMCHECKBOX </w:instrText>
            </w:r>
            <w:r w:rsidRPr="00C41397">
              <w:rPr>
                <w:rFonts w:asciiTheme="minorHAnsi" w:hAnsiTheme="minorHAnsi" w:cstheme="minorHAnsi"/>
                <w:sz w:val="20"/>
                <w:szCs w:val="20"/>
              </w:rPr>
            </w:r>
            <w:r w:rsidRPr="00C41397">
              <w:rPr>
                <w:rFonts w:asciiTheme="minorHAnsi" w:hAnsiTheme="minorHAnsi" w:cstheme="minorHAnsi"/>
                <w:sz w:val="20"/>
                <w:szCs w:val="20"/>
              </w:rPr>
              <w:fldChar w:fldCharType="separate"/>
            </w:r>
            <w:r w:rsidRPr="00C41397">
              <w:rPr>
                <w:rFonts w:asciiTheme="minorHAnsi" w:hAnsiTheme="minorHAnsi" w:cstheme="minorHAnsi"/>
                <w:sz w:val="20"/>
                <w:szCs w:val="20"/>
              </w:rPr>
              <w:fldChar w:fldCharType="end"/>
            </w:r>
            <w:r w:rsidRPr="00C41397">
              <w:rPr>
                <w:rFonts w:asciiTheme="minorHAnsi" w:hAnsiTheme="minorHAnsi" w:cstheme="minorHAnsi"/>
                <w:sz w:val="20"/>
                <w:szCs w:val="20"/>
                <w:lang w:val="en-US"/>
              </w:rPr>
              <w:t xml:space="preserve"> Studying    </w:t>
            </w:r>
            <w:r w:rsidRPr="00C41397">
              <w:rPr>
                <w:rFonts w:asciiTheme="minorHAnsi" w:hAnsiTheme="minorHAnsi" w:cstheme="minorHAnsi"/>
                <w:sz w:val="20"/>
                <w:szCs w:val="20"/>
              </w:rPr>
              <w:fldChar w:fldCharType="begin">
                <w:ffData>
                  <w:name w:val="Valinta5"/>
                  <w:enabled/>
                  <w:calcOnExit w:val="0"/>
                  <w:checkBox>
                    <w:sizeAuto/>
                    <w:default w:val="0"/>
                  </w:checkBox>
                </w:ffData>
              </w:fldChar>
            </w:r>
            <w:r w:rsidRPr="00C41397">
              <w:rPr>
                <w:rFonts w:asciiTheme="minorHAnsi" w:hAnsiTheme="minorHAnsi" w:cstheme="minorHAnsi"/>
                <w:sz w:val="20"/>
                <w:szCs w:val="20"/>
                <w:lang w:val="en-US"/>
              </w:rPr>
              <w:instrText xml:space="preserve"> FORMCHECKBOX </w:instrText>
            </w:r>
            <w:r w:rsidRPr="00C41397">
              <w:rPr>
                <w:rFonts w:asciiTheme="minorHAnsi" w:hAnsiTheme="minorHAnsi" w:cstheme="minorHAnsi"/>
                <w:sz w:val="20"/>
                <w:szCs w:val="20"/>
              </w:rPr>
            </w:r>
            <w:r w:rsidRPr="00C41397">
              <w:rPr>
                <w:rFonts w:asciiTheme="minorHAnsi" w:hAnsiTheme="minorHAnsi" w:cstheme="minorHAnsi"/>
                <w:sz w:val="20"/>
                <w:szCs w:val="20"/>
              </w:rPr>
              <w:fldChar w:fldCharType="separate"/>
            </w:r>
            <w:r w:rsidRPr="00C41397">
              <w:rPr>
                <w:rFonts w:asciiTheme="minorHAnsi" w:hAnsiTheme="minorHAnsi" w:cstheme="minorHAnsi"/>
                <w:sz w:val="20"/>
                <w:szCs w:val="20"/>
              </w:rPr>
              <w:fldChar w:fldCharType="end"/>
            </w:r>
            <w:r w:rsidRPr="00C41397">
              <w:rPr>
                <w:rFonts w:asciiTheme="minorHAnsi" w:hAnsiTheme="minorHAnsi" w:cstheme="minorHAnsi"/>
                <w:sz w:val="20"/>
                <w:szCs w:val="20"/>
                <w:lang w:val="en-US"/>
              </w:rPr>
              <w:t xml:space="preserve"> Unemployed    </w:t>
            </w:r>
            <w:r w:rsidRPr="00C41397">
              <w:rPr>
                <w:rFonts w:asciiTheme="minorHAnsi" w:hAnsiTheme="minorHAnsi" w:cstheme="minorHAnsi"/>
                <w:sz w:val="20"/>
                <w:szCs w:val="20"/>
              </w:rPr>
              <w:fldChar w:fldCharType="begin">
                <w:ffData>
                  <w:name w:val="Valinta5"/>
                  <w:enabled/>
                  <w:calcOnExit w:val="0"/>
                  <w:checkBox>
                    <w:sizeAuto/>
                    <w:default w:val="0"/>
                  </w:checkBox>
                </w:ffData>
              </w:fldChar>
            </w:r>
            <w:r w:rsidRPr="00C41397">
              <w:rPr>
                <w:rFonts w:asciiTheme="minorHAnsi" w:hAnsiTheme="minorHAnsi" w:cstheme="minorHAnsi"/>
                <w:sz w:val="20"/>
                <w:szCs w:val="20"/>
                <w:lang w:val="en-US"/>
              </w:rPr>
              <w:instrText xml:space="preserve"> FORMCHECKBOX </w:instrText>
            </w:r>
            <w:r w:rsidRPr="00C41397">
              <w:rPr>
                <w:rFonts w:asciiTheme="minorHAnsi" w:hAnsiTheme="minorHAnsi" w:cstheme="minorHAnsi"/>
                <w:sz w:val="20"/>
                <w:szCs w:val="20"/>
              </w:rPr>
            </w:r>
            <w:r w:rsidRPr="00C41397">
              <w:rPr>
                <w:rFonts w:asciiTheme="minorHAnsi" w:hAnsiTheme="minorHAnsi" w:cstheme="minorHAnsi"/>
                <w:sz w:val="20"/>
                <w:szCs w:val="20"/>
              </w:rPr>
              <w:fldChar w:fldCharType="separate"/>
            </w:r>
            <w:r w:rsidRPr="00C41397">
              <w:rPr>
                <w:rFonts w:asciiTheme="minorHAnsi" w:hAnsiTheme="minorHAnsi" w:cstheme="minorHAnsi"/>
                <w:sz w:val="20"/>
                <w:szCs w:val="20"/>
              </w:rPr>
              <w:fldChar w:fldCharType="end"/>
            </w:r>
            <w:r w:rsidRPr="00C41397">
              <w:rPr>
                <w:rFonts w:asciiTheme="minorHAnsi" w:hAnsiTheme="minorHAnsi" w:cstheme="minorHAnsi"/>
                <w:sz w:val="20"/>
                <w:szCs w:val="20"/>
                <w:lang w:val="en-US"/>
              </w:rPr>
              <w:t xml:space="preserve"> Other, specify:</w:t>
            </w:r>
            <w:r>
              <w:rPr>
                <w:rFonts w:asciiTheme="minorHAnsi" w:hAnsiTheme="minorHAnsi" w:cstheme="minorHAnsi"/>
                <w:sz w:val="20"/>
                <w:szCs w:val="20"/>
                <w:lang w:val="en-US"/>
              </w:rPr>
              <w:t xml:space="preserve"> </w:t>
            </w:r>
            <w:r w:rsidRPr="00C41397">
              <w:rPr>
                <w:rFonts w:asciiTheme="minorHAnsi" w:hAnsiTheme="minorHAnsi" w:cstheme="minorHAnsi"/>
                <w:sz w:val="20"/>
                <w:szCs w:val="20"/>
              </w:rPr>
              <w:fldChar w:fldCharType="begin">
                <w:ffData>
                  <w:name w:val="Teksti7"/>
                  <w:enabled/>
                  <w:calcOnExit w:val="0"/>
                  <w:textInput>
                    <w:maxLength w:val="50"/>
                  </w:textInput>
                </w:ffData>
              </w:fldChar>
            </w:r>
            <w:r w:rsidRPr="00C41397">
              <w:rPr>
                <w:rFonts w:asciiTheme="minorHAnsi" w:hAnsiTheme="minorHAnsi" w:cstheme="minorHAnsi"/>
                <w:sz w:val="20"/>
                <w:szCs w:val="20"/>
                <w:lang w:val="en-US"/>
              </w:rPr>
              <w:instrText xml:space="preserve"> FORMTEXT </w:instrText>
            </w:r>
            <w:r w:rsidRPr="00C41397">
              <w:rPr>
                <w:rFonts w:asciiTheme="minorHAnsi" w:hAnsiTheme="minorHAnsi" w:cstheme="minorHAnsi"/>
                <w:sz w:val="20"/>
                <w:szCs w:val="20"/>
              </w:rPr>
            </w:r>
            <w:r w:rsidRPr="00C41397">
              <w:rPr>
                <w:rFonts w:asciiTheme="minorHAnsi" w:hAnsiTheme="minorHAnsi" w:cstheme="minorHAnsi"/>
                <w:sz w:val="20"/>
                <w:szCs w:val="20"/>
              </w:rPr>
              <w:fldChar w:fldCharType="separate"/>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sz w:val="20"/>
                <w:szCs w:val="20"/>
              </w:rPr>
              <w:fldChar w:fldCharType="end"/>
            </w:r>
          </w:p>
        </w:tc>
      </w:tr>
      <w:tr w:rsidR="00C41397" w:rsidRPr="009C4A4A" w14:paraId="2B778488" w14:textId="77777777" w:rsidTr="008C27A7">
        <w:trPr>
          <w:cantSplit/>
          <w:trHeight w:val="540"/>
        </w:trPr>
        <w:tc>
          <w:tcPr>
            <w:tcW w:w="1313" w:type="dxa"/>
            <w:vMerge/>
          </w:tcPr>
          <w:p w14:paraId="288AE018" w14:textId="77777777" w:rsidR="00C41397" w:rsidRPr="00EB0001" w:rsidRDefault="00C41397" w:rsidP="00C41397">
            <w:pPr>
              <w:rPr>
                <w:rFonts w:asciiTheme="minorHAnsi" w:hAnsiTheme="minorHAnsi" w:cstheme="minorHAnsi"/>
                <w:sz w:val="22"/>
                <w:szCs w:val="22"/>
                <w:lang w:val="en-US"/>
              </w:rPr>
            </w:pPr>
          </w:p>
        </w:tc>
        <w:tc>
          <w:tcPr>
            <w:tcW w:w="4636" w:type="dxa"/>
            <w:gridSpan w:val="3"/>
          </w:tcPr>
          <w:p w14:paraId="49B8E662" w14:textId="48225BC6" w:rsidR="008C27A7" w:rsidRPr="00C41397" w:rsidRDefault="008C27A7" w:rsidP="008C27A7">
            <w:pPr>
              <w:rPr>
                <w:rFonts w:asciiTheme="minorHAnsi" w:hAnsiTheme="minorHAnsi" w:cstheme="minorHAnsi"/>
                <w:sz w:val="20"/>
                <w:szCs w:val="20"/>
                <w:lang w:val="en-US"/>
              </w:rPr>
            </w:pPr>
            <w:r w:rsidRPr="00C41397">
              <w:rPr>
                <w:rFonts w:asciiTheme="minorHAnsi" w:hAnsiTheme="minorHAnsi" w:cstheme="minorHAnsi"/>
                <w:sz w:val="20"/>
                <w:szCs w:val="20"/>
                <w:lang w:val="en-US"/>
              </w:rPr>
              <w:t xml:space="preserve">I am the </w:t>
            </w:r>
            <w:r w:rsidR="000F2AEB">
              <w:rPr>
                <w:rFonts w:asciiTheme="minorHAnsi" w:hAnsiTheme="minorHAnsi" w:cstheme="minorHAnsi"/>
                <w:sz w:val="20"/>
                <w:szCs w:val="20"/>
                <w:lang w:val="en-US"/>
              </w:rPr>
              <w:t>invoice</w:t>
            </w:r>
            <w:r w:rsidRPr="00C41397">
              <w:rPr>
                <w:rFonts w:asciiTheme="minorHAnsi" w:hAnsiTheme="minorHAnsi" w:cstheme="minorHAnsi"/>
                <w:sz w:val="20"/>
                <w:szCs w:val="20"/>
                <w:lang w:val="en-US"/>
              </w:rPr>
              <w:t xml:space="preserve"> payer</w:t>
            </w:r>
            <w:r>
              <w:rPr>
                <w:rFonts w:asciiTheme="minorHAnsi" w:hAnsiTheme="minorHAnsi" w:cstheme="minorHAnsi"/>
                <w:sz w:val="20"/>
                <w:szCs w:val="20"/>
                <w:lang w:val="en-US"/>
              </w:rPr>
              <w:t xml:space="preserve"> (yes / no)</w:t>
            </w:r>
          </w:p>
          <w:p w14:paraId="3679950F" w14:textId="025129B7" w:rsidR="00C41397" w:rsidRPr="00C41397" w:rsidRDefault="00C41397" w:rsidP="00C41397">
            <w:pPr>
              <w:rPr>
                <w:rFonts w:asciiTheme="minorHAnsi" w:hAnsiTheme="minorHAnsi" w:cstheme="minorHAnsi"/>
                <w:sz w:val="20"/>
                <w:szCs w:val="20"/>
                <w:lang w:val="sv-SE"/>
              </w:rPr>
            </w:pPr>
            <w:r w:rsidRPr="00C41397">
              <w:rPr>
                <w:rFonts w:asciiTheme="minorHAnsi" w:hAnsiTheme="minorHAnsi" w:cstheme="minorHAnsi"/>
                <w:sz w:val="20"/>
                <w:szCs w:val="20"/>
              </w:rPr>
              <w:fldChar w:fldCharType="begin">
                <w:ffData>
                  <w:name w:val="Teksti7"/>
                  <w:enabled/>
                  <w:calcOnExit w:val="0"/>
                  <w:textInput>
                    <w:maxLength w:val="50"/>
                  </w:textInput>
                </w:ffData>
              </w:fldChar>
            </w:r>
            <w:r w:rsidRPr="00C41397">
              <w:rPr>
                <w:rFonts w:asciiTheme="minorHAnsi" w:hAnsiTheme="minorHAnsi" w:cstheme="minorHAnsi"/>
                <w:sz w:val="20"/>
                <w:szCs w:val="20"/>
              </w:rPr>
              <w:instrText xml:space="preserve"> FORMTEXT </w:instrText>
            </w:r>
            <w:r w:rsidRPr="00C41397">
              <w:rPr>
                <w:rFonts w:asciiTheme="minorHAnsi" w:hAnsiTheme="minorHAnsi" w:cstheme="minorHAnsi"/>
                <w:sz w:val="20"/>
                <w:szCs w:val="20"/>
              </w:rPr>
            </w:r>
            <w:r w:rsidRPr="00C41397">
              <w:rPr>
                <w:rFonts w:asciiTheme="minorHAnsi" w:hAnsiTheme="minorHAnsi" w:cstheme="minorHAnsi"/>
                <w:sz w:val="20"/>
                <w:szCs w:val="20"/>
              </w:rPr>
              <w:fldChar w:fldCharType="separate"/>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sz w:val="20"/>
                <w:szCs w:val="20"/>
              </w:rPr>
              <w:fldChar w:fldCharType="end"/>
            </w:r>
          </w:p>
        </w:tc>
        <w:tc>
          <w:tcPr>
            <w:tcW w:w="4419" w:type="dxa"/>
            <w:gridSpan w:val="3"/>
          </w:tcPr>
          <w:p w14:paraId="0B2F5C0B" w14:textId="78897D3E" w:rsidR="008C27A7" w:rsidRPr="00C41397" w:rsidRDefault="008C27A7" w:rsidP="008C27A7">
            <w:pPr>
              <w:rPr>
                <w:rFonts w:asciiTheme="minorHAnsi" w:hAnsiTheme="minorHAnsi" w:cstheme="minorHAnsi"/>
                <w:sz w:val="20"/>
                <w:szCs w:val="20"/>
                <w:lang w:val="en-US"/>
              </w:rPr>
            </w:pPr>
            <w:r w:rsidRPr="00C41397">
              <w:rPr>
                <w:rFonts w:asciiTheme="minorHAnsi" w:hAnsiTheme="minorHAnsi" w:cstheme="minorHAnsi"/>
                <w:sz w:val="20"/>
                <w:szCs w:val="20"/>
                <w:lang w:val="en-US"/>
              </w:rPr>
              <w:t xml:space="preserve">Personal identity </w:t>
            </w:r>
            <w:r w:rsidR="000F2AEB">
              <w:rPr>
                <w:rFonts w:asciiTheme="minorHAnsi" w:hAnsiTheme="minorHAnsi" w:cstheme="minorHAnsi"/>
                <w:sz w:val="20"/>
                <w:szCs w:val="20"/>
                <w:lang w:val="en-US"/>
              </w:rPr>
              <w:t>number</w:t>
            </w:r>
            <w:r w:rsidRPr="00C41397">
              <w:rPr>
                <w:rFonts w:asciiTheme="minorHAnsi" w:hAnsiTheme="minorHAnsi" w:cstheme="minorHAnsi"/>
                <w:sz w:val="20"/>
                <w:szCs w:val="20"/>
                <w:lang w:val="en-US"/>
              </w:rPr>
              <w:t xml:space="preserve"> (if you are the payer):</w:t>
            </w:r>
          </w:p>
          <w:p w14:paraId="5F932822" w14:textId="66821450" w:rsidR="00C41397" w:rsidRPr="00C41397" w:rsidRDefault="00C41397" w:rsidP="00C41397">
            <w:pPr>
              <w:rPr>
                <w:rFonts w:asciiTheme="minorHAnsi" w:hAnsiTheme="minorHAnsi" w:cstheme="minorHAnsi"/>
                <w:sz w:val="20"/>
                <w:szCs w:val="20"/>
                <w:lang w:val="sv-SE"/>
              </w:rPr>
            </w:pPr>
            <w:r w:rsidRPr="00C41397">
              <w:rPr>
                <w:rFonts w:asciiTheme="minorHAnsi" w:hAnsiTheme="minorHAnsi" w:cstheme="minorHAnsi"/>
                <w:sz w:val="20"/>
                <w:szCs w:val="20"/>
              </w:rPr>
              <w:fldChar w:fldCharType="begin">
                <w:ffData>
                  <w:name w:val="Teksti7"/>
                  <w:enabled/>
                  <w:calcOnExit w:val="0"/>
                  <w:textInput>
                    <w:maxLength w:val="50"/>
                  </w:textInput>
                </w:ffData>
              </w:fldChar>
            </w:r>
            <w:r w:rsidRPr="00C41397">
              <w:rPr>
                <w:rFonts w:asciiTheme="minorHAnsi" w:hAnsiTheme="minorHAnsi" w:cstheme="minorHAnsi"/>
                <w:sz w:val="20"/>
                <w:szCs w:val="20"/>
              </w:rPr>
              <w:instrText xml:space="preserve"> FORMTEXT </w:instrText>
            </w:r>
            <w:r w:rsidRPr="00C41397">
              <w:rPr>
                <w:rFonts w:asciiTheme="minorHAnsi" w:hAnsiTheme="minorHAnsi" w:cstheme="minorHAnsi"/>
                <w:sz w:val="20"/>
                <w:szCs w:val="20"/>
              </w:rPr>
            </w:r>
            <w:r w:rsidRPr="00C41397">
              <w:rPr>
                <w:rFonts w:asciiTheme="minorHAnsi" w:hAnsiTheme="minorHAnsi" w:cstheme="minorHAnsi"/>
                <w:sz w:val="20"/>
                <w:szCs w:val="20"/>
              </w:rPr>
              <w:fldChar w:fldCharType="separate"/>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noProof/>
                <w:sz w:val="20"/>
                <w:szCs w:val="20"/>
              </w:rPr>
              <w:t> </w:t>
            </w:r>
            <w:r w:rsidRPr="00C41397">
              <w:rPr>
                <w:rFonts w:asciiTheme="minorHAnsi" w:hAnsiTheme="minorHAnsi" w:cstheme="minorHAnsi"/>
                <w:sz w:val="20"/>
                <w:szCs w:val="20"/>
              </w:rPr>
              <w:fldChar w:fldCharType="end"/>
            </w:r>
          </w:p>
        </w:tc>
      </w:tr>
    </w:tbl>
    <w:p w14:paraId="316589D1" w14:textId="77777777" w:rsidR="00937046" w:rsidRPr="009C4A4A" w:rsidRDefault="00937046" w:rsidP="00937046">
      <w:pPr>
        <w:rPr>
          <w:rFonts w:asciiTheme="minorHAnsi" w:hAnsiTheme="minorHAnsi" w:cstheme="minorHAnsi"/>
          <w:vanish/>
          <w:sz w:val="22"/>
          <w:szCs w:val="22"/>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5"/>
      </w:tblGrid>
      <w:tr w:rsidR="000F2AEB" w:rsidRPr="0043522E" w14:paraId="3F2AB188" w14:textId="77777777" w:rsidTr="00B0264F">
        <w:tc>
          <w:tcPr>
            <w:tcW w:w="10345" w:type="dxa"/>
            <w:shd w:val="clear" w:color="auto" w:fill="auto"/>
          </w:tcPr>
          <w:p w14:paraId="39B0654B" w14:textId="73A7B89B" w:rsidR="000F2AEB" w:rsidRPr="000F2AEB" w:rsidRDefault="000F2AEB" w:rsidP="005D2328">
            <w:pPr>
              <w:spacing w:line="360" w:lineRule="auto"/>
              <w:rPr>
                <w:rFonts w:asciiTheme="minorHAnsi" w:hAnsiTheme="minorHAnsi" w:cstheme="minorHAnsi"/>
                <w:sz w:val="20"/>
                <w:szCs w:val="20"/>
                <w:lang w:val="en-US"/>
              </w:rPr>
            </w:pPr>
            <w:r w:rsidRPr="007625F9">
              <w:rPr>
                <w:rFonts w:asciiTheme="minorHAnsi" w:hAnsiTheme="minorHAnsi" w:cstheme="minorHAnsi"/>
                <w:b/>
                <w:bCs/>
                <w:sz w:val="22"/>
                <w:szCs w:val="22"/>
                <w:lang w:val="en-US"/>
              </w:rPr>
              <w:t>Need for the activity</w:t>
            </w:r>
            <w:r w:rsidRPr="008C27A7">
              <w:rPr>
                <w:rFonts w:asciiTheme="minorHAnsi" w:hAnsiTheme="minorHAnsi" w:cstheme="minorHAnsi"/>
                <w:sz w:val="20"/>
                <w:szCs w:val="20"/>
                <w:lang w:val="en-US"/>
              </w:rPr>
              <w:t>: Starting from (date</w:t>
            </w:r>
            <w:r w:rsidRPr="000F2AEB">
              <w:rPr>
                <w:rFonts w:asciiTheme="minorHAnsi" w:hAnsiTheme="minorHAnsi" w:cstheme="minorHAnsi"/>
                <w:sz w:val="20"/>
                <w:szCs w:val="20"/>
                <w:lang w:val="en-US"/>
              </w:rPr>
              <w:t>)</w:t>
            </w:r>
            <w:r w:rsidRPr="000F2AEB">
              <w:rPr>
                <w:rFonts w:asciiTheme="minorHAnsi" w:hAnsiTheme="minorHAnsi" w:cstheme="minorHAnsi"/>
                <w:sz w:val="20"/>
                <w:szCs w:val="20"/>
              </w:rPr>
              <w:fldChar w:fldCharType="begin">
                <w:ffData>
                  <w:name w:val="Teksti14"/>
                  <w:enabled/>
                  <w:calcOnExit w:val="0"/>
                  <w:textInput>
                    <w:maxLength w:val="20"/>
                  </w:textInput>
                </w:ffData>
              </w:fldChar>
            </w:r>
            <w:r w:rsidRPr="000F2AEB">
              <w:rPr>
                <w:rFonts w:asciiTheme="minorHAnsi" w:hAnsiTheme="minorHAnsi" w:cstheme="minorHAnsi"/>
                <w:sz w:val="20"/>
                <w:szCs w:val="20"/>
                <w:lang w:val="en-US"/>
              </w:rPr>
              <w:instrText xml:space="preserve"> FORMTEXT </w:instrText>
            </w:r>
            <w:r w:rsidRPr="000F2AEB">
              <w:rPr>
                <w:rFonts w:asciiTheme="minorHAnsi" w:hAnsiTheme="minorHAnsi" w:cstheme="minorHAnsi"/>
                <w:sz w:val="20"/>
                <w:szCs w:val="20"/>
              </w:rPr>
            </w:r>
            <w:r w:rsidRPr="000F2AEB">
              <w:rPr>
                <w:rFonts w:asciiTheme="minorHAnsi" w:hAnsiTheme="minorHAnsi" w:cstheme="minorHAnsi"/>
                <w:sz w:val="20"/>
                <w:szCs w:val="20"/>
              </w:rPr>
              <w:fldChar w:fldCharType="separate"/>
            </w:r>
            <w:r w:rsidRPr="000F2AEB">
              <w:rPr>
                <w:rFonts w:asciiTheme="minorHAnsi" w:hAnsiTheme="minorHAnsi" w:cstheme="minorHAnsi"/>
                <w:noProof/>
                <w:sz w:val="20"/>
                <w:szCs w:val="20"/>
              </w:rPr>
              <w:t> </w:t>
            </w:r>
            <w:r w:rsidRPr="000F2AEB">
              <w:rPr>
                <w:rFonts w:asciiTheme="minorHAnsi" w:hAnsiTheme="minorHAnsi" w:cstheme="minorHAnsi"/>
                <w:noProof/>
                <w:sz w:val="20"/>
                <w:szCs w:val="20"/>
              </w:rPr>
              <w:t> </w:t>
            </w:r>
            <w:r w:rsidRPr="000F2AEB">
              <w:rPr>
                <w:rFonts w:asciiTheme="minorHAnsi" w:hAnsiTheme="minorHAnsi" w:cstheme="minorHAnsi"/>
                <w:noProof/>
                <w:sz w:val="20"/>
                <w:szCs w:val="20"/>
              </w:rPr>
              <w:t> </w:t>
            </w:r>
            <w:r w:rsidRPr="000F2AEB">
              <w:rPr>
                <w:rFonts w:asciiTheme="minorHAnsi" w:hAnsiTheme="minorHAnsi" w:cstheme="minorHAnsi"/>
                <w:noProof/>
                <w:sz w:val="20"/>
                <w:szCs w:val="20"/>
              </w:rPr>
              <w:t> </w:t>
            </w:r>
            <w:r w:rsidRPr="000F2AEB">
              <w:rPr>
                <w:rFonts w:asciiTheme="minorHAnsi" w:hAnsiTheme="minorHAnsi" w:cstheme="minorHAnsi"/>
                <w:noProof/>
                <w:sz w:val="20"/>
                <w:szCs w:val="20"/>
              </w:rPr>
              <w:t> </w:t>
            </w:r>
            <w:r w:rsidRPr="000F2AEB">
              <w:rPr>
                <w:rFonts w:asciiTheme="minorHAnsi" w:hAnsiTheme="minorHAnsi" w:cstheme="minorHAnsi"/>
                <w:sz w:val="20"/>
                <w:szCs w:val="20"/>
              </w:rPr>
              <w:fldChar w:fldCharType="end"/>
            </w:r>
            <w:r w:rsidRPr="000F2AEB">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     </w:t>
            </w:r>
            <w:r w:rsidRPr="000F2AEB">
              <w:rPr>
                <w:rFonts w:asciiTheme="minorHAnsi" w:hAnsiTheme="minorHAnsi" w:cstheme="minorHAnsi"/>
                <w:sz w:val="20"/>
                <w:szCs w:val="20"/>
                <w:lang w:val="en-US"/>
              </w:rPr>
              <w:t xml:space="preserve">   </w:t>
            </w:r>
            <w:r w:rsidR="00207F87">
              <w:rPr>
                <w:rFonts w:asciiTheme="minorHAnsi" w:hAnsiTheme="minorHAnsi" w:cstheme="minorHAnsi"/>
                <w:sz w:val="20"/>
                <w:szCs w:val="20"/>
                <w:lang w:val="en-US"/>
              </w:rPr>
              <w:t xml:space="preserve">                   </w:t>
            </w:r>
            <w:r w:rsidRPr="000F2AEB">
              <w:rPr>
                <w:rFonts w:asciiTheme="minorHAnsi" w:hAnsiTheme="minorHAnsi" w:cstheme="minorHAnsi"/>
                <w:sz w:val="20"/>
                <w:szCs w:val="20"/>
                <w:lang w:val="en-US"/>
              </w:rPr>
              <w:t xml:space="preserve">      </w:t>
            </w:r>
            <w:r w:rsidRPr="000F2AEB">
              <w:rPr>
                <w:rFonts w:asciiTheme="minorHAnsi" w:hAnsiTheme="minorHAnsi" w:cstheme="minorHAnsi"/>
                <w:sz w:val="20"/>
                <w:szCs w:val="20"/>
              </w:rPr>
              <w:fldChar w:fldCharType="begin">
                <w:ffData>
                  <w:name w:val="Valinta8"/>
                  <w:enabled/>
                  <w:calcOnExit w:val="0"/>
                  <w:checkBox>
                    <w:sizeAuto/>
                    <w:default w:val="0"/>
                  </w:checkBox>
                </w:ffData>
              </w:fldChar>
            </w:r>
            <w:r w:rsidRPr="000F2AEB">
              <w:rPr>
                <w:rFonts w:asciiTheme="minorHAnsi" w:hAnsiTheme="minorHAnsi" w:cstheme="minorHAnsi"/>
                <w:sz w:val="20"/>
                <w:szCs w:val="20"/>
                <w:lang w:val="en-US"/>
              </w:rPr>
              <w:instrText xml:space="preserve"> FORMCHECKBOX </w:instrText>
            </w:r>
            <w:r w:rsidRPr="000F2AEB">
              <w:rPr>
                <w:rFonts w:asciiTheme="minorHAnsi" w:hAnsiTheme="minorHAnsi" w:cstheme="minorHAnsi"/>
                <w:sz w:val="20"/>
                <w:szCs w:val="20"/>
              </w:rPr>
            </w:r>
            <w:r w:rsidRPr="000F2AEB">
              <w:rPr>
                <w:rFonts w:asciiTheme="minorHAnsi" w:hAnsiTheme="minorHAnsi" w:cstheme="minorHAnsi"/>
                <w:sz w:val="20"/>
                <w:szCs w:val="20"/>
              </w:rPr>
              <w:fldChar w:fldCharType="separate"/>
            </w:r>
            <w:r w:rsidRPr="000F2AEB">
              <w:rPr>
                <w:rFonts w:asciiTheme="minorHAnsi" w:hAnsiTheme="minorHAnsi" w:cstheme="minorHAnsi"/>
                <w:sz w:val="20"/>
                <w:szCs w:val="20"/>
              </w:rPr>
              <w:fldChar w:fldCharType="end"/>
            </w:r>
            <w:r w:rsidRPr="000F2AEB">
              <w:rPr>
                <w:rFonts w:asciiTheme="minorHAnsi" w:hAnsiTheme="minorHAnsi" w:cstheme="minorHAnsi"/>
                <w:sz w:val="20"/>
                <w:szCs w:val="20"/>
                <w:lang w:val="en-US"/>
              </w:rPr>
              <w:t xml:space="preserve">  morning care        </w:t>
            </w:r>
            <w:r w:rsidRPr="000F2AEB">
              <w:rPr>
                <w:rFonts w:asciiTheme="minorHAnsi" w:hAnsiTheme="minorHAnsi" w:cstheme="minorHAnsi"/>
                <w:sz w:val="20"/>
                <w:szCs w:val="20"/>
              </w:rPr>
              <w:fldChar w:fldCharType="begin">
                <w:ffData>
                  <w:name w:val="Valinta8"/>
                  <w:enabled/>
                  <w:calcOnExit w:val="0"/>
                  <w:checkBox>
                    <w:sizeAuto/>
                    <w:default w:val="0"/>
                  </w:checkBox>
                </w:ffData>
              </w:fldChar>
            </w:r>
            <w:r w:rsidRPr="000F2AEB">
              <w:rPr>
                <w:rFonts w:asciiTheme="minorHAnsi" w:hAnsiTheme="minorHAnsi" w:cstheme="minorHAnsi"/>
                <w:sz w:val="20"/>
                <w:szCs w:val="20"/>
                <w:lang w:val="en-US"/>
              </w:rPr>
              <w:instrText xml:space="preserve"> FORMCHECKBOX </w:instrText>
            </w:r>
            <w:r w:rsidRPr="000F2AEB">
              <w:rPr>
                <w:rFonts w:asciiTheme="minorHAnsi" w:hAnsiTheme="minorHAnsi" w:cstheme="minorHAnsi"/>
                <w:sz w:val="20"/>
                <w:szCs w:val="20"/>
              </w:rPr>
            </w:r>
            <w:r w:rsidRPr="000F2AEB">
              <w:rPr>
                <w:rFonts w:asciiTheme="minorHAnsi" w:hAnsiTheme="minorHAnsi" w:cstheme="minorHAnsi"/>
                <w:sz w:val="20"/>
                <w:szCs w:val="20"/>
              </w:rPr>
              <w:fldChar w:fldCharType="separate"/>
            </w:r>
            <w:r w:rsidRPr="000F2AEB">
              <w:rPr>
                <w:rFonts w:asciiTheme="minorHAnsi" w:hAnsiTheme="minorHAnsi" w:cstheme="minorHAnsi"/>
                <w:sz w:val="20"/>
                <w:szCs w:val="20"/>
              </w:rPr>
              <w:fldChar w:fldCharType="end"/>
            </w:r>
            <w:r w:rsidRPr="000F2AEB">
              <w:rPr>
                <w:rFonts w:asciiTheme="minorHAnsi" w:hAnsiTheme="minorHAnsi" w:cstheme="minorHAnsi"/>
                <w:sz w:val="20"/>
                <w:szCs w:val="20"/>
                <w:lang w:val="en-US"/>
              </w:rPr>
              <w:t xml:space="preserve">  afternoon care</w:t>
            </w:r>
          </w:p>
        </w:tc>
      </w:tr>
    </w:tbl>
    <w:p w14:paraId="52D1AC52" w14:textId="77777777" w:rsidR="00B965C9" w:rsidRPr="000F2AEB" w:rsidRDefault="00B965C9" w:rsidP="00B965C9">
      <w:pPr>
        <w:tabs>
          <w:tab w:val="left" w:pos="1080"/>
          <w:tab w:val="left" w:pos="1800"/>
          <w:tab w:val="left" w:pos="5040"/>
          <w:tab w:val="left" w:pos="5760"/>
          <w:tab w:val="left" w:pos="6300"/>
          <w:tab w:val="left" w:pos="9540"/>
        </w:tabs>
        <w:rPr>
          <w:rFonts w:asciiTheme="minorHAnsi" w:hAnsiTheme="minorHAnsi" w:cstheme="minorHAnsi"/>
          <w:b/>
          <w:bCs/>
          <w:sz w:val="14"/>
          <w:szCs w:val="14"/>
          <w:lang w:val="en-U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4"/>
        <w:gridCol w:w="4399"/>
      </w:tblGrid>
      <w:tr w:rsidR="00B965C9" w:rsidRPr="0043522E" w14:paraId="4DFBA8B4" w14:textId="77777777" w:rsidTr="00C02B61">
        <w:trPr>
          <w:trHeight w:val="425"/>
        </w:trPr>
        <w:tc>
          <w:tcPr>
            <w:tcW w:w="5944" w:type="dxa"/>
            <w:tcBorders>
              <w:bottom w:val="single" w:sz="4" w:space="0" w:color="auto"/>
            </w:tcBorders>
            <w:shd w:val="clear" w:color="auto" w:fill="auto"/>
          </w:tcPr>
          <w:p w14:paraId="53CA2408" w14:textId="09051F79" w:rsidR="00B965C9" w:rsidRPr="000F2AEB" w:rsidRDefault="00124989" w:rsidP="000F2AEB">
            <w:pPr>
              <w:tabs>
                <w:tab w:val="left" w:pos="1080"/>
                <w:tab w:val="left" w:leader="underscore" w:pos="5040"/>
                <w:tab w:val="left" w:pos="5760"/>
                <w:tab w:val="left" w:pos="6300"/>
                <w:tab w:val="left" w:leader="underscore" w:pos="10260"/>
              </w:tabs>
              <w:rPr>
                <w:rFonts w:asciiTheme="minorHAnsi" w:hAnsiTheme="minorHAnsi" w:cstheme="minorHAnsi"/>
                <w:bCs/>
                <w:sz w:val="20"/>
                <w:szCs w:val="20"/>
                <w:lang w:val="en-US"/>
              </w:rPr>
            </w:pPr>
            <w:r w:rsidRPr="000F2AEB">
              <w:rPr>
                <w:rFonts w:asciiTheme="minorHAnsi" w:hAnsiTheme="minorHAnsi" w:cstheme="minorHAnsi"/>
                <w:bCs/>
                <w:sz w:val="20"/>
                <w:szCs w:val="20"/>
                <w:lang w:val="en-US"/>
              </w:rPr>
              <w:t xml:space="preserve">Need of special </w:t>
            </w:r>
            <w:r w:rsidR="00207F87">
              <w:rPr>
                <w:rFonts w:asciiTheme="minorHAnsi" w:hAnsiTheme="minorHAnsi" w:cstheme="minorHAnsi"/>
                <w:bCs/>
                <w:sz w:val="20"/>
                <w:szCs w:val="20"/>
                <w:lang w:val="en-US"/>
              </w:rPr>
              <w:t>support</w:t>
            </w:r>
            <w:r w:rsidR="00B965C9" w:rsidRPr="000F2AEB">
              <w:rPr>
                <w:rFonts w:asciiTheme="minorHAnsi" w:hAnsiTheme="minorHAnsi" w:cstheme="minorHAnsi"/>
                <w:bCs/>
                <w:sz w:val="20"/>
                <w:szCs w:val="20"/>
                <w:lang w:val="en-US"/>
              </w:rPr>
              <w:t>:</w:t>
            </w:r>
            <w:r w:rsidR="000F2AEB">
              <w:rPr>
                <w:rFonts w:asciiTheme="minorHAnsi" w:hAnsiTheme="minorHAnsi" w:cstheme="minorHAnsi"/>
                <w:bCs/>
                <w:sz w:val="20"/>
                <w:szCs w:val="20"/>
                <w:lang w:val="en-US"/>
              </w:rPr>
              <w:t xml:space="preserve"> </w:t>
            </w:r>
            <w:r w:rsidR="00B42D7A" w:rsidRPr="000F2AEB">
              <w:rPr>
                <w:rFonts w:asciiTheme="minorHAnsi" w:hAnsiTheme="minorHAnsi" w:cstheme="minorHAnsi"/>
                <w:sz w:val="20"/>
                <w:szCs w:val="20"/>
              </w:rPr>
              <w:fldChar w:fldCharType="begin">
                <w:ffData>
                  <w:name w:val="Teksti7"/>
                  <w:enabled/>
                  <w:calcOnExit w:val="0"/>
                  <w:textInput>
                    <w:maxLength w:val="50"/>
                  </w:textInput>
                </w:ffData>
              </w:fldChar>
            </w:r>
            <w:r w:rsidR="00B42D7A" w:rsidRPr="000F2AEB">
              <w:rPr>
                <w:rFonts w:asciiTheme="minorHAnsi" w:hAnsiTheme="minorHAnsi" w:cstheme="minorHAnsi"/>
                <w:sz w:val="20"/>
                <w:szCs w:val="20"/>
                <w:lang w:val="en-US"/>
              </w:rPr>
              <w:instrText xml:space="preserve"> FORMTEXT </w:instrText>
            </w:r>
            <w:r w:rsidR="00B42D7A" w:rsidRPr="000F2AEB">
              <w:rPr>
                <w:rFonts w:asciiTheme="minorHAnsi" w:hAnsiTheme="minorHAnsi" w:cstheme="minorHAnsi"/>
                <w:sz w:val="20"/>
                <w:szCs w:val="20"/>
              </w:rPr>
            </w:r>
            <w:r w:rsidR="00B42D7A" w:rsidRPr="000F2AEB">
              <w:rPr>
                <w:rFonts w:asciiTheme="minorHAnsi" w:hAnsiTheme="minorHAnsi" w:cstheme="minorHAnsi"/>
                <w:sz w:val="20"/>
                <w:szCs w:val="20"/>
              </w:rPr>
              <w:fldChar w:fldCharType="separate"/>
            </w:r>
            <w:r w:rsidR="00B42D7A" w:rsidRPr="000F2AEB">
              <w:rPr>
                <w:rFonts w:asciiTheme="minorHAnsi" w:hAnsiTheme="minorHAnsi" w:cstheme="minorHAnsi"/>
                <w:noProof/>
                <w:sz w:val="20"/>
                <w:szCs w:val="20"/>
              </w:rPr>
              <w:t> </w:t>
            </w:r>
            <w:r w:rsidR="00B42D7A" w:rsidRPr="000F2AEB">
              <w:rPr>
                <w:rFonts w:asciiTheme="minorHAnsi" w:hAnsiTheme="minorHAnsi" w:cstheme="minorHAnsi"/>
                <w:noProof/>
                <w:sz w:val="20"/>
                <w:szCs w:val="20"/>
              </w:rPr>
              <w:t> </w:t>
            </w:r>
            <w:r w:rsidR="00B42D7A" w:rsidRPr="000F2AEB">
              <w:rPr>
                <w:rFonts w:asciiTheme="minorHAnsi" w:hAnsiTheme="minorHAnsi" w:cstheme="minorHAnsi"/>
                <w:noProof/>
                <w:sz w:val="20"/>
                <w:szCs w:val="20"/>
              </w:rPr>
              <w:t> </w:t>
            </w:r>
            <w:r w:rsidR="00B42D7A" w:rsidRPr="000F2AEB">
              <w:rPr>
                <w:rFonts w:asciiTheme="minorHAnsi" w:hAnsiTheme="minorHAnsi" w:cstheme="minorHAnsi"/>
                <w:noProof/>
                <w:sz w:val="20"/>
                <w:szCs w:val="20"/>
              </w:rPr>
              <w:t> </w:t>
            </w:r>
            <w:r w:rsidR="00B42D7A" w:rsidRPr="000F2AEB">
              <w:rPr>
                <w:rFonts w:asciiTheme="minorHAnsi" w:hAnsiTheme="minorHAnsi" w:cstheme="minorHAnsi"/>
                <w:noProof/>
                <w:sz w:val="20"/>
                <w:szCs w:val="20"/>
              </w:rPr>
              <w:t> </w:t>
            </w:r>
            <w:r w:rsidR="00B42D7A" w:rsidRPr="000F2AEB">
              <w:rPr>
                <w:rFonts w:asciiTheme="minorHAnsi" w:hAnsiTheme="minorHAnsi" w:cstheme="minorHAnsi"/>
                <w:sz w:val="20"/>
                <w:szCs w:val="20"/>
              </w:rPr>
              <w:fldChar w:fldCharType="end"/>
            </w:r>
          </w:p>
        </w:tc>
        <w:tc>
          <w:tcPr>
            <w:tcW w:w="4399" w:type="dxa"/>
            <w:tcBorders>
              <w:bottom w:val="single" w:sz="4" w:space="0" w:color="auto"/>
            </w:tcBorders>
            <w:shd w:val="clear" w:color="auto" w:fill="auto"/>
          </w:tcPr>
          <w:p w14:paraId="694D1A6D" w14:textId="3A91FD70" w:rsidR="00B965C9" w:rsidRPr="000F2AEB" w:rsidRDefault="000F2AEB" w:rsidP="00937046">
            <w:pPr>
              <w:tabs>
                <w:tab w:val="left" w:pos="1080"/>
                <w:tab w:val="left" w:leader="underscore" w:pos="5040"/>
                <w:tab w:val="left" w:pos="5760"/>
                <w:tab w:val="left" w:pos="6300"/>
                <w:tab w:val="left" w:leader="underscore" w:pos="10260"/>
              </w:tabs>
              <w:rPr>
                <w:rFonts w:asciiTheme="minorHAnsi" w:hAnsiTheme="minorHAnsi" w:cstheme="minorHAnsi"/>
                <w:bCs/>
                <w:sz w:val="20"/>
                <w:szCs w:val="20"/>
                <w:lang w:val="en-US"/>
              </w:rPr>
            </w:pPr>
            <w:r w:rsidRPr="000F2AEB">
              <w:rPr>
                <w:rFonts w:asciiTheme="minorHAnsi" w:hAnsiTheme="minorHAnsi" w:cstheme="minorHAnsi"/>
                <w:bCs/>
                <w:sz w:val="20"/>
                <w:szCs w:val="20"/>
                <w:lang w:val="en-US"/>
              </w:rPr>
              <w:t>D</w:t>
            </w:r>
            <w:r w:rsidR="00124989" w:rsidRPr="000F2AEB">
              <w:rPr>
                <w:rFonts w:asciiTheme="minorHAnsi" w:hAnsiTheme="minorHAnsi" w:cstheme="minorHAnsi"/>
                <w:bCs/>
                <w:sz w:val="20"/>
                <w:szCs w:val="20"/>
                <w:lang w:val="en-US"/>
              </w:rPr>
              <w:t xml:space="preserve">ecision of special </w:t>
            </w:r>
            <w:r w:rsidR="003C717B" w:rsidRPr="000F2AEB">
              <w:rPr>
                <w:rFonts w:asciiTheme="minorHAnsi" w:hAnsiTheme="minorHAnsi" w:cstheme="minorHAnsi"/>
                <w:bCs/>
                <w:sz w:val="20"/>
                <w:szCs w:val="20"/>
                <w:lang w:val="en-US"/>
              </w:rPr>
              <w:t>support</w:t>
            </w:r>
            <w:r w:rsidR="009C4A4A" w:rsidRPr="000F2AEB">
              <w:rPr>
                <w:rFonts w:asciiTheme="minorHAnsi" w:hAnsiTheme="minorHAnsi" w:cstheme="minorHAnsi"/>
                <w:bCs/>
                <w:sz w:val="20"/>
                <w:szCs w:val="20"/>
                <w:lang w:val="en-US"/>
              </w:rPr>
              <w:t>:</w:t>
            </w:r>
            <w:r w:rsidR="00B965C9" w:rsidRPr="000F2AEB">
              <w:rPr>
                <w:rFonts w:asciiTheme="minorHAnsi" w:hAnsiTheme="minorHAnsi" w:cstheme="minorHAnsi"/>
                <w:bCs/>
                <w:sz w:val="20"/>
                <w:szCs w:val="20"/>
                <w:lang w:val="en-US"/>
              </w:rPr>
              <w:t xml:space="preserve"> </w:t>
            </w:r>
            <w:r>
              <w:rPr>
                <w:rFonts w:asciiTheme="minorHAnsi" w:hAnsiTheme="minorHAnsi" w:cstheme="minorHAnsi"/>
                <w:bCs/>
                <w:sz w:val="20"/>
                <w:szCs w:val="20"/>
                <w:lang w:val="en-US"/>
              </w:rPr>
              <w:t xml:space="preserve"> </w:t>
            </w:r>
            <w:r w:rsidR="003C717B" w:rsidRPr="000F2AEB">
              <w:rPr>
                <w:rFonts w:asciiTheme="minorHAnsi" w:hAnsiTheme="minorHAnsi" w:cstheme="minorHAnsi"/>
                <w:bCs/>
                <w:sz w:val="20"/>
                <w:szCs w:val="20"/>
                <w:lang w:val="en-US"/>
              </w:rPr>
              <w:t>Yes</w:t>
            </w:r>
            <w:r w:rsidR="00B965C9" w:rsidRPr="000F2AEB">
              <w:rPr>
                <w:rFonts w:asciiTheme="minorHAnsi" w:hAnsiTheme="minorHAnsi" w:cstheme="minorHAnsi"/>
                <w:bCs/>
                <w:sz w:val="20"/>
                <w:szCs w:val="20"/>
                <w:lang w:val="en-US"/>
              </w:rPr>
              <w:t xml:space="preserve"> </w:t>
            </w:r>
            <w:r w:rsidR="00B965C9" w:rsidRPr="000F2AEB">
              <w:rPr>
                <w:rFonts w:asciiTheme="minorHAnsi" w:hAnsiTheme="minorHAnsi" w:cstheme="minorHAnsi"/>
                <w:sz w:val="20"/>
                <w:szCs w:val="20"/>
              </w:rPr>
              <w:fldChar w:fldCharType="begin">
                <w:ffData>
                  <w:name w:val="Valinta5"/>
                  <w:enabled/>
                  <w:calcOnExit w:val="0"/>
                  <w:checkBox>
                    <w:sizeAuto/>
                    <w:default w:val="0"/>
                  </w:checkBox>
                </w:ffData>
              </w:fldChar>
            </w:r>
            <w:r w:rsidR="00B965C9" w:rsidRPr="000F2AEB">
              <w:rPr>
                <w:rFonts w:asciiTheme="minorHAnsi" w:hAnsiTheme="minorHAnsi" w:cstheme="minorHAnsi"/>
                <w:sz w:val="20"/>
                <w:szCs w:val="20"/>
                <w:lang w:val="en-US"/>
              </w:rPr>
              <w:instrText xml:space="preserve"> FORMCHECKBOX </w:instrText>
            </w:r>
            <w:r w:rsidR="00B965C9" w:rsidRPr="000F2AEB">
              <w:rPr>
                <w:rFonts w:asciiTheme="minorHAnsi" w:hAnsiTheme="minorHAnsi" w:cstheme="minorHAnsi"/>
                <w:sz w:val="20"/>
                <w:szCs w:val="20"/>
              </w:rPr>
            </w:r>
            <w:r w:rsidR="00B965C9" w:rsidRPr="000F2AEB">
              <w:rPr>
                <w:rFonts w:asciiTheme="minorHAnsi" w:hAnsiTheme="minorHAnsi" w:cstheme="minorHAnsi"/>
                <w:sz w:val="20"/>
                <w:szCs w:val="20"/>
              </w:rPr>
              <w:fldChar w:fldCharType="separate"/>
            </w:r>
            <w:r w:rsidR="00B965C9" w:rsidRPr="000F2AEB">
              <w:rPr>
                <w:rFonts w:asciiTheme="minorHAnsi" w:hAnsiTheme="minorHAnsi" w:cstheme="minorHAnsi"/>
                <w:sz w:val="20"/>
                <w:szCs w:val="20"/>
              </w:rPr>
              <w:fldChar w:fldCharType="end"/>
            </w:r>
            <w:r w:rsidR="00B965C9" w:rsidRPr="000F2AEB">
              <w:rPr>
                <w:rFonts w:asciiTheme="minorHAnsi" w:hAnsiTheme="minorHAnsi" w:cstheme="minorHAnsi"/>
                <w:sz w:val="20"/>
                <w:szCs w:val="20"/>
                <w:lang w:val="en-US"/>
              </w:rPr>
              <w:t xml:space="preserve">         </w:t>
            </w:r>
            <w:r w:rsidR="003C717B" w:rsidRPr="000F2AEB">
              <w:rPr>
                <w:rFonts w:asciiTheme="minorHAnsi" w:hAnsiTheme="minorHAnsi" w:cstheme="minorHAnsi"/>
                <w:sz w:val="20"/>
                <w:szCs w:val="20"/>
                <w:lang w:val="en-US"/>
              </w:rPr>
              <w:t>No</w:t>
            </w:r>
            <w:r w:rsidR="00B965C9" w:rsidRPr="000F2AEB">
              <w:rPr>
                <w:rFonts w:asciiTheme="minorHAnsi" w:hAnsiTheme="minorHAnsi" w:cstheme="minorHAnsi"/>
                <w:sz w:val="20"/>
                <w:szCs w:val="20"/>
                <w:lang w:val="en-US"/>
              </w:rPr>
              <w:t xml:space="preserve"> </w:t>
            </w:r>
            <w:r w:rsidR="00B965C9" w:rsidRPr="000F2AEB">
              <w:rPr>
                <w:rFonts w:asciiTheme="minorHAnsi" w:hAnsiTheme="minorHAnsi" w:cstheme="minorHAnsi"/>
                <w:sz w:val="20"/>
                <w:szCs w:val="20"/>
              </w:rPr>
              <w:fldChar w:fldCharType="begin">
                <w:ffData>
                  <w:name w:val="Valinta5"/>
                  <w:enabled/>
                  <w:calcOnExit w:val="0"/>
                  <w:checkBox>
                    <w:sizeAuto/>
                    <w:default w:val="0"/>
                  </w:checkBox>
                </w:ffData>
              </w:fldChar>
            </w:r>
            <w:r w:rsidR="00B965C9" w:rsidRPr="000F2AEB">
              <w:rPr>
                <w:rFonts w:asciiTheme="minorHAnsi" w:hAnsiTheme="minorHAnsi" w:cstheme="minorHAnsi"/>
                <w:sz w:val="20"/>
                <w:szCs w:val="20"/>
                <w:lang w:val="en-US"/>
              </w:rPr>
              <w:instrText xml:space="preserve"> FORMCHECKBOX </w:instrText>
            </w:r>
            <w:r w:rsidR="00B965C9" w:rsidRPr="000F2AEB">
              <w:rPr>
                <w:rFonts w:asciiTheme="minorHAnsi" w:hAnsiTheme="minorHAnsi" w:cstheme="minorHAnsi"/>
                <w:sz w:val="20"/>
                <w:szCs w:val="20"/>
              </w:rPr>
            </w:r>
            <w:r w:rsidR="00B965C9" w:rsidRPr="000F2AEB">
              <w:rPr>
                <w:rFonts w:asciiTheme="minorHAnsi" w:hAnsiTheme="minorHAnsi" w:cstheme="minorHAnsi"/>
                <w:sz w:val="20"/>
                <w:szCs w:val="20"/>
              </w:rPr>
              <w:fldChar w:fldCharType="separate"/>
            </w:r>
            <w:r w:rsidR="00B965C9" w:rsidRPr="000F2AEB">
              <w:rPr>
                <w:rFonts w:asciiTheme="minorHAnsi" w:hAnsiTheme="minorHAnsi" w:cstheme="minorHAnsi"/>
                <w:sz w:val="20"/>
                <w:szCs w:val="20"/>
              </w:rPr>
              <w:fldChar w:fldCharType="end"/>
            </w:r>
          </w:p>
        </w:tc>
      </w:tr>
      <w:tr w:rsidR="00B965C9" w:rsidRPr="009C4A4A" w14:paraId="01714676" w14:textId="77777777" w:rsidTr="00B0264F">
        <w:trPr>
          <w:trHeight w:val="641"/>
        </w:trPr>
        <w:tc>
          <w:tcPr>
            <w:tcW w:w="10343" w:type="dxa"/>
            <w:gridSpan w:val="2"/>
            <w:tcBorders>
              <w:top w:val="single" w:sz="4" w:space="0" w:color="auto"/>
              <w:left w:val="single" w:sz="4" w:space="0" w:color="auto"/>
              <w:bottom w:val="single" w:sz="4" w:space="0" w:color="auto"/>
              <w:right w:val="single" w:sz="4" w:space="0" w:color="auto"/>
            </w:tcBorders>
            <w:shd w:val="clear" w:color="auto" w:fill="auto"/>
          </w:tcPr>
          <w:p w14:paraId="4A83EAD0" w14:textId="3DF85359" w:rsidR="00B965C9" w:rsidRPr="000F2AEB" w:rsidRDefault="000F2AEB" w:rsidP="00937046">
            <w:pPr>
              <w:tabs>
                <w:tab w:val="left" w:pos="1080"/>
                <w:tab w:val="left" w:leader="underscore" w:pos="5040"/>
                <w:tab w:val="left" w:pos="5760"/>
                <w:tab w:val="left" w:pos="6300"/>
                <w:tab w:val="left" w:leader="underscore" w:pos="10260"/>
              </w:tabs>
              <w:rPr>
                <w:rFonts w:asciiTheme="minorHAnsi" w:hAnsiTheme="minorHAnsi" w:cstheme="minorHAnsi"/>
                <w:bCs/>
                <w:sz w:val="20"/>
                <w:szCs w:val="20"/>
                <w:lang w:val="en-US"/>
              </w:rPr>
            </w:pPr>
            <w:r w:rsidRPr="000F2AEB">
              <w:rPr>
                <w:rFonts w:asciiTheme="minorHAnsi" w:hAnsiTheme="minorHAnsi" w:cstheme="minorHAnsi"/>
                <w:bCs/>
                <w:sz w:val="20"/>
                <w:szCs w:val="20"/>
                <w:lang w:val="en-US"/>
              </w:rPr>
              <w:t>Information to be provided to the activity organizer, such as allergies</w:t>
            </w:r>
            <w:r w:rsidR="00B965C9" w:rsidRPr="000F2AEB">
              <w:rPr>
                <w:rFonts w:asciiTheme="minorHAnsi" w:hAnsiTheme="minorHAnsi" w:cstheme="minorHAnsi"/>
                <w:bCs/>
                <w:sz w:val="20"/>
                <w:szCs w:val="20"/>
                <w:lang w:val="en-US"/>
              </w:rPr>
              <w:t>:</w:t>
            </w:r>
          </w:p>
          <w:p w14:paraId="41D41D35" w14:textId="77777777" w:rsidR="00B965C9" w:rsidRPr="009C4A4A" w:rsidRDefault="00B42D7A" w:rsidP="00937046">
            <w:pPr>
              <w:tabs>
                <w:tab w:val="left" w:pos="1080"/>
                <w:tab w:val="left" w:leader="underscore" w:pos="5040"/>
                <w:tab w:val="left" w:pos="5760"/>
                <w:tab w:val="left" w:pos="6300"/>
                <w:tab w:val="left" w:leader="underscore" w:pos="10260"/>
              </w:tabs>
              <w:rPr>
                <w:rFonts w:asciiTheme="minorHAnsi" w:hAnsiTheme="minorHAnsi" w:cstheme="minorHAnsi"/>
                <w:b/>
                <w:bCs/>
                <w:sz w:val="22"/>
                <w:szCs w:val="22"/>
              </w:rPr>
            </w:pPr>
            <w:r w:rsidRPr="009C4A4A">
              <w:rPr>
                <w:rFonts w:asciiTheme="minorHAnsi" w:hAnsiTheme="minorHAnsi" w:cstheme="minorHAnsi"/>
                <w:sz w:val="22"/>
                <w:szCs w:val="22"/>
              </w:rPr>
              <w:fldChar w:fldCharType="begin">
                <w:ffData>
                  <w:name w:val="Teksti7"/>
                  <w:enabled/>
                  <w:calcOnExit w:val="0"/>
                  <w:textInput>
                    <w:maxLength w:val="50"/>
                  </w:textInput>
                </w:ffData>
              </w:fldChar>
            </w:r>
            <w:r w:rsidRPr="009C4A4A">
              <w:rPr>
                <w:rFonts w:asciiTheme="minorHAnsi" w:hAnsiTheme="minorHAnsi" w:cstheme="minorHAnsi"/>
                <w:sz w:val="22"/>
                <w:szCs w:val="22"/>
              </w:rPr>
              <w:instrText xml:space="preserve"> FORMTEXT </w:instrText>
            </w:r>
            <w:r w:rsidRPr="009C4A4A">
              <w:rPr>
                <w:rFonts w:asciiTheme="minorHAnsi" w:hAnsiTheme="minorHAnsi" w:cstheme="minorHAnsi"/>
                <w:sz w:val="22"/>
                <w:szCs w:val="22"/>
              </w:rPr>
            </w:r>
            <w:r w:rsidRPr="009C4A4A">
              <w:rPr>
                <w:rFonts w:asciiTheme="minorHAnsi" w:hAnsiTheme="minorHAnsi" w:cstheme="minorHAnsi"/>
                <w:sz w:val="22"/>
                <w:szCs w:val="22"/>
              </w:rPr>
              <w:fldChar w:fldCharType="separate"/>
            </w:r>
            <w:r w:rsidRPr="009C4A4A">
              <w:rPr>
                <w:rFonts w:asciiTheme="minorHAnsi" w:hAnsiTheme="minorHAnsi" w:cstheme="minorHAnsi"/>
                <w:noProof/>
                <w:sz w:val="22"/>
                <w:szCs w:val="22"/>
              </w:rPr>
              <w:t> </w:t>
            </w:r>
            <w:r w:rsidRPr="009C4A4A">
              <w:rPr>
                <w:rFonts w:asciiTheme="minorHAnsi" w:hAnsiTheme="minorHAnsi" w:cstheme="minorHAnsi"/>
                <w:noProof/>
                <w:sz w:val="22"/>
                <w:szCs w:val="22"/>
              </w:rPr>
              <w:t> </w:t>
            </w:r>
            <w:r w:rsidRPr="009C4A4A">
              <w:rPr>
                <w:rFonts w:asciiTheme="minorHAnsi" w:hAnsiTheme="minorHAnsi" w:cstheme="minorHAnsi"/>
                <w:noProof/>
                <w:sz w:val="22"/>
                <w:szCs w:val="22"/>
              </w:rPr>
              <w:t> </w:t>
            </w:r>
            <w:r w:rsidRPr="009C4A4A">
              <w:rPr>
                <w:rFonts w:asciiTheme="minorHAnsi" w:hAnsiTheme="minorHAnsi" w:cstheme="minorHAnsi"/>
                <w:noProof/>
                <w:sz w:val="22"/>
                <w:szCs w:val="22"/>
              </w:rPr>
              <w:t> </w:t>
            </w:r>
            <w:r w:rsidRPr="009C4A4A">
              <w:rPr>
                <w:rFonts w:asciiTheme="minorHAnsi" w:hAnsiTheme="minorHAnsi" w:cstheme="minorHAnsi"/>
                <w:noProof/>
                <w:sz w:val="22"/>
                <w:szCs w:val="22"/>
              </w:rPr>
              <w:t> </w:t>
            </w:r>
            <w:r w:rsidRPr="009C4A4A">
              <w:rPr>
                <w:rFonts w:asciiTheme="minorHAnsi" w:hAnsiTheme="minorHAnsi" w:cstheme="minorHAnsi"/>
                <w:sz w:val="22"/>
                <w:szCs w:val="22"/>
              </w:rPr>
              <w:fldChar w:fldCharType="end"/>
            </w:r>
          </w:p>
        </w:tc>
      </w:tr>
    </w:tbl>
    <w:p w14:paraId="71A8C5ED" w14:textId="77777777" w:rsidR="003F4159" w:rsidRPr="009C4A4A" w:rsidRDefault="003F4159" w:rsidP="003B19B7">
      <w:pPr>
        <w:tabs>
          <w:tab w:val="left" w:pos="3960"/>
          <w:tab w:val="left" w:leader="underscore" w:pos="10620"/>
        </w:tabs>
        <w:rPr>
          <w:rFonts w:asciiTheme="minorHAnsi" w:hAnsiTheme="minorHAnsi" w:cstheme="minorHAnsi"/>
          <w:sz w:val="22"/>
          <w:szCs w:val="22"/>
          <w:lang w:val="sv-SE"/>
        </w:rPr>
      </w:pPr>
    </w:p>
    <w:p w14:paraId="72BE039E" w14:textId="7BF3DBC2" w:rsidR="00963FCA" w:rsidRPr="000846DD" w:rsidRDefault="00546606" w:rsidP="00DF7108">
      <w:pPr>
        <w:tabs>
          <w:tab w:val="left" w:leader="underscore" w:pos="2880"/>
          <w:tab w:val="left" w:pos="3960"/>
          <w:tab w:val="left" w:leader="underscore" w:pos="10620"/>
        </w:tabs>
        <w:rPr>
          <w:rFonts w:asciiTheme="minorHAnsi" w:hAnsiTheme="minorHAnsi" w:cstheme="minorHAnsi"/>
          <w:sz w:val="22"/>
          <w:szCs w:val="22"/>
          <w:lang w:val="en-US"/>
        </w:rPr>
      </w:pPr>
      <w:r w:rsidRPr="00CC6E18">
        <w:rPr>
          <w:rFonts w:asciiTheme="minorHAnsi" w:hAnsiTheme="minorHAnsi" w:cstheme="minorHAnsi"/>
          <w:sz w:val="28"/>
          <w:szCs w:val="28"/>
        </w:rPr>
        <w:fldChar w:fldCharType="begin">
          <w:ffData>
            <w:name w:val="Teksti14"/>
            <w:enabled/>
            <w:calcOnExit w:val="0"/>
            <w:textInput>
              <w:maxLength w:val="20"/>
            </w:textInput>
          </w:ffData>
        </w:fldChar>
      </w:r>
      <w:r w:rsidRPr="00CC6E18">
        <w:rPr>
          <w:rFonts w:asciiTheme="minorHAnsi" w:hAnsiTheme="minorHAnsi" w:cstheme="minorHAnsi"/>
          <w:sz w:val="28"/>
          <w:szCs w:val="28"/>
          <w:lang w:val="en-US"/>
        </w:rPr>
        <w:instrText xml:space="preserve"> FORMTEXT </w:instrText>
      </w:r>
      <w:r w:rsidRPr="00CC6E18">
        <w:rPr>
          <w:rFonts w:asciiTheme="minorHAnsi" w:hAnsiTheme="minorHAnsi" w:cstheme="minorHAnsi"/>
          <w:sz w:val="28"/>
          <w:szCs w:val="28"/>
        </w:rPr>
      </w:r>
      <w:r w:rsidRPr="00CC6E18">
        <w:rPr>
          <w:rFonts w:asciiTheme="minorHAnsi" w:hAnsiTheme="minorHAnsi" w:cstheme="minorHAnsi"/>
          <w:sz w:val="28"/>
          <w:szCs w:val="28"/>
        </w:rPr>
        <w:fldChar w:fldCharType="separate"/>
      </w:r>
      <w:r w:rsidRPr="00CC6E18">
        <w:rPr>
          <w:rFonts w:asciiTheme="minorHAnsi" w:hAnsiTheme="minorHAnsi" w:cstheme="minorHAnsi"/>
          <w:noProof/>
          <w:sz w:val="28"/>
          <w:szCs w:val="28"/>
        </w:rPr>
        <w:t> </w:t>
      </w:r>
      <w:r w:rsidRPr="00CC6E18">
        <w:rPr>
          <w:rFonts w:asciiTheme="minorHAnsi" w:hAnsiTheme="minorHAnsi" w:cstheme="minorHAnsi"/>
          <w:noProof/>
          <w:sz w:val="28"/>
          <w:szCs w:val="28"/>
        </w:rPr>
        <w:t> </w:t>
      </w:r>
      <w:r w:rsidRPr="00CC6E18">
        <w:rPr>
          <w:rFonts w:asciiTheme="minorHAnsi" w:hAnsiTheme="minorHAnsi" w:cstheme="minorHAnsi"/>
          <w:noProof/>
          <w:sz w:val="28"/>
          <w:szCs w:val="28"/>
        </w:rPr>
        <w:t> </w:t>
      </w:r>
      <w:r w:rsidRPr="00CC6E18">
        <w:rPr>
          <w:rFonts w:asciiTheme="minorHAnsi" w:hAnsiTheme="minorHAnsi" w:cstheme="minorHAnsi"/>
          <w:noProof/>
          <w:sz w:val="28"/>
          <w:szCs w:val="28"/>
        </w:rPr>
        <w:t> </w:t>
      </w:r>
      <w:r w:rsidRPr="00CC6E18">
        <w:rPr>
          <w:rFonts w:asciiTheme="minorHAnsi" w:hAnsiTheme="minorHAnsi" w:cstheme="minorHAnsi"/>
          <w:noProof/>
          <w:sz w:val="28"/>
          <w:szCs w:val="28"/>
        </w:rPr>
        <w:t> </w:t>
      </w:r>
      <w:r w:rsidRPr="00CC6E18">
        <w:rPr>
          <w:rFonts w:asciiTheme="minorHAnsi" w:hAnsiTheme="minorHAnsi" w:cstheme="minorHAnsi"/>
          <w:sz w:val="28"/>
          <w:szCs w:val="28"/>
        </w:rPr>
        <w:fldChar w:fldCharType="end"/>
      </w:r>
      <w:r w:rsidRPr="000846DD">
        <w:rPr>
          <w:rFonts w:asciiTheme="minorHAnsi" w:hAnsiTheme="minorHAnsi" w:cstheme="minorHAnsi"/>
          <w:sz w:val="22"/>
          <w:szCs w:val="22"/>
          <w:lang w:val="en-US"/>
        </w:rPr>
        <w:t xml:space="preserve">                                                                     </w:t>
      </w:r>
      <w:r w:rsidRPr="009C4A4A">
        <w:rPr>
          <w:rFonts w:asciiTheme="minorHAnsi" w:hAnsiTheme="minorHAnsi" w:cstheme="minorHAnsi"/>
          <w:sz w:val="22"/>
          <w:szCs w:val="22"/>
        </w:rPr>
        <w:fldChar w:fldCharType="begin">
          <w:ffData>
            <w:name w:val="Teksti14"/>
            <w:enabled/>
            <w:calcOnExit w:val="0"/>
            <w:textInput>
              <w:maxLength w:val="20"/>
            </w:textInput>
          </w:ffData>
        </w:fldChar>
      </w:r>
      <w:r w:rsidRPr="000846DD">
        <w:rPr>
          <w:rFonts w:asciiTheme="minorHAnsi" w:hAnsiTheme="minorHAnsi" w:cstheme="minorHAnsi"/>
          <w:sz w:val="22"/>
          <w:szCs w:val="22"/>
          <w:lang w:val="en-US"/>
        </w:rPr>
        <w:instrText xml:space="preserve"> FORMTEXT </w:instrText>
      </w:r>
      <w:r w:rsidRPr="009C4A4A">
        <w:rPr>
          <w:rFonts w:asciiTheme="minorHAnsi" w:hAnsiTheme="minorHAnsi" w:cstheme="minorHAnsi"/>
          <w:sz w:val="22"/>
          <w:szCs w:val="22"/>
        </w:rPr>
      </w:r>
      <w:r w:rsidRPr="009C4A4A">
        <w:rPr>
          <w:rFonts w:asciiTheme="minorHAnsi" w:hAnsiTheme="minorHAnsi" w:cstheme="minorHAnsi"/>
          <w:sz w:val="22"/>
          <w:szCs w:val="22"/>
        </w:rPr>
        <w:fldChar w:fldCharType="separate"/>
      </w:r>
      <w:r w:rsidRPr="009C4A4A">
        <w:rPr>
          <w:rFonts w:asciiTheme="minorHAnsi" w:hAnsiTheme="minorHAnsi" w:cstheme="minorHAnsi"/>
          <w:noProof/>
          <w:sz w:val="22"/>
          <w:szCs w:val="22"/>
        </w:rPr>
        <w:t> </w:t>
      </w:r>
      <w:r w:rsidRPr="009C4A4A">
        <w:rPr>
          <w:rFonts w:asciiTheme="minorHAnsi" w:hAnsiTheme="minorHAnsi" w:cstheme="minorHAnsi"/>
          <w:noProof/>
          <w:sz w:val="22"/>
          <w:szCs w:val="22"/>
        </w:rPr>
        <w:t> </w:t>
      </w:r>
      <w:r w:rsidRPr="009C4A4A">
        <w:rPr>
          <w:rFonts w:asciiTheme="minorHAnsi" w:hAnsiTheme="minorHAnsi" w:cstheme="minorHAnsi"/>
          <w:noProof/>
          <w:sz w:val="22"/>
          <w:szCs w:val="22"/>
        </w:rPr>
        <w:t> </w:t>
      </w:r>
      <w:r w:rsidRPr="009C4A4A">
        <w:rPr>
          <w:rFonts w:asciiTheme="minorHAnsi" w:hAnsiTheme="minorHAnsi" w:cstheme="minorHAnsi"/>
          <w:noProof/>
          <w:sz w:val="22"/>
          <w:szCs w:val="22"/>
        </w:rPr>
        <w:t> </w:t>
      </w:r>
      <w:r w:rsidRPr="009C4A4A">
        <w:rPr>
          <w:rFonts w:asciiTheme="minorHAnsi" w:hAnsiTheme="minorHAnsi" w:cstheme="minorHAnsi"/>
          <w:noProof/>
          <w:sz w:val="22"/>
          <w:szCs w:val="22"/>
        </w:rPr>
        <w:t> </w:t>
      </w:r>
      <w:r w:rsidRPr="009C4A4A">
        <w:rPr>
          <w:rFonts w:asciiTheme="minorHAnsi" w:hAnsiTheme="minorHAnsi" w:cstheme="minorHAnsi"/>
          <w:sz w:val="22"/>
          <w:szCs w:val="22"/>
        </w:rPr>
        <w:fldChar w:fldCharType="end"/>
      </w:r>
    </w:p>
    <w:p w14:paraId="7E9DA6C7" w14:textId="4005C4F0" w:rsidR="00DF7108" w:rsidRPr="000846DD" w:rsidRDefault="006F224C" w:rsidP="00DF7108">
      <w:pPr>
        <w:tabs>
          <w:tab w:val="left" w:leader="underscore" w:pos="2880"/>
          <w:tab w:val="left" w:pos="3960"/>
          <w:tab w:val="left" w:leader="underscore" w:pos="10620"/>
        </w:tabs>
        <w:rPr>
          <w:rFonts w:asciiTheme="minorHAnsi" w:hAnsiTheme="minorHAnsi" w:cstheme="minorHAnsi"/>
          <w:sz w:val="22"/>
          <w:szCs w:val="22"/>
          <w:lang w:val="en-US"/>
        </w:rPr>
      </w:pPr>
      <w:r w:rsidRPr="000846DD">
        <w:rPr>
          <w:rFonts w:asciiTheme="minorHAnsi" w:hAnsiTheme="minorHAnsi" w:cstheme="minorHAnsi"/>
          <w:sz w:val="22"/>
          <w:szCs w:val="22"/>
          <w:lang w:val="en-US"/>
        </w:rPr>
        <w:tab/>
      </w:r>
      <w:r w:rsidR="00B0264F">
        <w:rPr>
          <w:rFonts w:asciiTheme="minorHAnsi" w:hAnsiTheme="minorHAnsi" w:cstheme="minorHAnsi"/>
          <w:sz w:val="22"/>
          <w:szCs w:val="22"/>
          <w:lang w:val="en-US"/>
        </w:rPr>
        <w:tab/>
        <w:t>___________________________________</w:t>
      </w:r>
    </w:p>
    <w:p w14:paraId="01140D2B" w14:textId="57D13D71" w:rsidR="003B19B7" w:rsidRPr="00B0264F" w:rsidRDefault="003C717B" w:rsidP="003B19B7">
      <w:pPr>
        <w:tabs>
          <w:tab w:val="left" w:pos="3960"/>
          <w:tab w:val="left" w:leader="underscore" w:pos="10620"/>
        </w:tabs>
        <w:rPr>
          <w:rFonts w:asciiTheme="minorHAnsi" w:hAnsiTheme="minorHAnsi" w:cstheme="minorHAnsi"/>
          <w:sz w:val="22"/>
          <w:szCs w:val="22"/>
          <w:lang w:val="en-US"/>
        </w:rPr>
      </w:pPr>
      <w:r w:rsidRPr="00EB0001">
        <w:rPr>
          <w:rFonts w:asciiTheme="minorHAnsi" w:hAnsiTheme="minorHAnsi" w:cstheme="minorHAnsi"/>
          <w:sz w:val="22"/>
          <w:szCs w:val="22"/>
          <w:lang w:val="en-US"/>
        </w:rPr>
        <w:t>Date</w:t>
      </w:r>
      <w:r w:rsidR="003B19B7" w:rsidRPr="00EB0001">
        <w:rPr>
          <w:rFonts w:asciiTheme="minorHAnsi" w:hAnsiTheme="minorHAnsi" w:cstheme="minorHAnsi"/>
          <w:sz w:val="22"/>
          <w:szCs w:val="22"/>
          <w:lang w:val="en-US"/>
        </w:rPr>
        <w:tab/>
      </w:r>
      <w:r w:rsidR="00B0264F" w:rsidRPr="00B0264F">
        <w:rPr>
          <w:rFonts w:asciiTheme="minorHAnsi" w:hAnsiTheme="minorHAnsi" w:cstheme="minorHAnsi"/>
          <w:sz w:val="22"/>
          <w:szCs w:val="22"/>
          <w:lang w:val="en-US"/>
        </w:rPr>
        <w:t>Signature of the guardian responsible for payment</w:t>
      </w:r>
    </w:p>
    <w:p w14:paraId="7949DB3F" w14:textId="77777777" w:rsidR="00677724" w:rsidRPr="00EB0001" w:rsidRDefault="00677724" w:rsidP="003B19B7">
      <w:pPr>
        <w:pStyle w:val="Leipteksti2"/>
        <w:rPr>
          <w:rFonts w:asciiTheme="minorHAnsi" w:hAnsiTheme="minorHAnsi" w:cstheme="minorHAnsi"/>
          <w:b/>
          <w:bCs/>
          <w:sz w:val="16"/>
          <w:szCs w:val="16"/>
          <w:lang w:val="en-US"/>
        </w:rPr>
      </w:pPr>
    </w:p>
    <w:p w14:paraId="5C4DAF45" w14:textId="77777777" w:rsidR="00B2456F" w:rsidRDefault="00B2456F" w:rsidP="003B19B7">
      <w:pPr>
        <w:pStyle w:val="Leipteksti2"/>
        <w:rPr>
          <w:rFonts w:asciiTheme="minorHAnsi" w:hAnsiTheme="minorHAnsi" w:cstheme="minorHAnsi"/>
          <w:b/>
          <w:bCs/>
          <w:sz w:val="22"/>
          <w:szCs w:val="22"/>
          <w:lang w:val="en-US"/>
        </w:rPr>
      </w:pPr>
    </w:p>
    <w:p w14:paraId="181E7480" w14:textId="77FDBD22" w:rsidR="00127884" w:rsidRPr="00207F87" w:rsidRDefault="000F2AEB" w:rsidP="003B19B7">
      <w:pPr>
        <w:pStyle w:val="Leipteksti2"/>
        <w:rPr>
          <w:b/>
          <w:bCs/>
          <w:szCs w:val="20"/>
          <w:lang w:val="en-US"/>
          <w14:reflection w14:blurRad="0" w14:stA="100000" w14:stPos="0" w14:endA="0" w14:endPos="0" w14:dist="0" w14:dir="0" w14:fadeDir="0" w14:sx="0" w14:sy="0" w14:kx="0" w14:ky="0" w14:algn="b"/>
        </w:rPr>
      </w:pPr>
      <w:bookmarkStart w:id="2" w:name="_Hlk187218630"/>
      <w:r w:rsidRPr="00207F87">
        <w:rPr>
          <w:rFonts w:asciiTheme="minorHAnsi" w:hAnsiTheme="minorHAnsi" w:cstheme="minorHAnsi"/>
          <w:b/>
          <w:bCs/>
          <w:sz w:val="22"/>
          <w:szCs w:val="22"/>
          <w:lang w:val="en-US"/>
          <w14:reflection w14:blurRad="0" w14:stA="100000" w14:stPos="0" w14:endA="0" w14:endPos="0" w14:dist="0" w14:dir="0" w14:fadeDir="0" w14:sx="0" w14:sy="0" w14:kx="0" w14:ky="0" w14:algn="b"/>
        </w:rPr>
        <w:t xml:space="preserve">Return the application to the morning and afternoon activity unit or to the basic education service planner: apip@edu.vaasa.fi / </w:t>
      </w:r>
      <w:proofErr w:type="spellStart"/>
      <w:r w:rsidRPr="00207F87">
        <w:rPr>
          <w:rFonts w:asciiTheme="minorHAnsi" w:hAnsiTheme="minorHAnsi" w:cstheme="minorHAnsi"/>
          <w:b/>
          <w:bCs/>
          <w:sz w:val="22"/>
          <w:szCs w:val="22"/>
          <w:lang w:val="en-US"/>
          <w14:reflection w14:blurRad="0" w14:stA="100000" w14:stPos="0" w14:endA="0" w14:endPos="0" w14:dist="0" w14:dir="0" w14:fadeDir="0" w14:sx="0" w14:sy="0" w14:kx="0" w14:ky="0" w14:algn="b"/>
        </w:rPr>
        <w:t>Raastuvankatu</w:t>
      </w:r>
      <w:proofErr w:type="spellEnd"/>
      <w:r w:rsidRPr="00207F87">
        <w:rPr>
          <w:rFonts w:asciiTheme="minorHAnsi" w:hAnsiTheme="minorHAnsi" w:cstheme="minorHAnsi"/>
          <w:b/>
          <w:bCs/>
          <w:sz w:val="22"/>
          <w:szCs w:val="22"/>
          <w:lang w:val="en-US"/>
          <w14:reflection w14:blurRad="0" w14:stA="100000" w14:stPos="0" w14:endA="0" w14:endPos="0" w14:dist="0" w14:dir="0" w14:fadeDir="0" w14:sx="0" w14:sy="0" w14:kx="0" w14:ky="0" w14:algn="b"/>
        </w:rPr>
        <w:t xml:space="preserve"> 29, 65100 Vaasa (mailbox in the inner courtyard).</w:t>
      </w:r>
    </w:p>
    <w:bookmarkEnd w:id="2"/>
    <w:p w14:paraId="5A00652F" w14:textId="77777777" w:rsidR="000F2AEB" w:rsidRDefault="000F2AEB" w:rsidP="003B19B7">
      <w:pPr>
        <w:pStyle w:val="Leipteksti2"/>
        <w:rPr>
          <w:b/>
          <w:bCs/>
          <w:szCs w:val="20"/>
          <w:lang w:val="en-US"/>
        </w:rPr>
      </w:pPr>
    </w:p>
    <w:p w14:paraId="39917099" w14:textId="77777777" w:rsidR="000F2AEB" w:rsidRDefault="000F2AEB" w:rsidP="003B19B7">
      <w:pPr>
        <w:pStyle w:val="Leipteksti2"/>
        <w:rPr>
          <w:b/>
          <w:bCs/>
          <w:szCs w:val="20"/>
          <w:lang w:val="en-US"/>
        </w:rPr>
      </w:pPr>
    </w:p>
    <w:p w14:paraId="18282445" w14:textId="13B1D4ED" w:rsidR="00127884" w:rsidRPr="001500D0" w:rsidRDefault="00794FEE" w:rsidP="00C849E0">
      <w:pPr>
        <w:pStyle w:val="Otsikko1"/>
        <w:rPr>
          <w:rFonts w:ascii="Arial Rounded MT Bold" w:hAnsi="Arial Rounded MT Bold"/>
          <w:color w:val="000A8C"/>
          <w:sz w:val="30"/>
          <w:szCs w:val="30"/>
          <w:lang w:val="en-US"/>
          <w14:shadow w14:blurRad="0" w14:dist="0" w14:dir="0" w14:sx="1000" w14:sy="1000" w14:kx="0" w14:ky="0" w14:algn="tl">
            <w14:srgbClr w14:val="000000"/>
          </w14:shadow>
          <w14:reflection w14:blurRad="0" w14:stA="100000" w14:stPos="0" w14:endA="0" w14:endPos="0" w14:dist="0" w14:dir="0" w14:fadeDir="0" w14:sx="0" w14:sy="0" w14:kx="0" w14:ky="0" w14:algn="b"/>
        </w:rPr>
      </w:pPr>
      <w:r w:rsidRPr="001500D0">
        <w:rPr>
          <w:rFonts w:ascii="Arial Rounded MT Bold" w:hAnsi="Arial Rounded MT Bold"/>
          <w:color w:val="000A8C"/>
          <w:sz w:val="30"/>
          <w:szCs w:val="30"/>
          <w:lang w:val="en-US"/>
          <w14:shadow w14:blurRad="0" w14:dist="0" w14:dir="0" w14:sx="1000" w14:sy="1000" w14:kx="0" w14:ky="0" w14:algn="tl">
            <w14:srgbClr w14:val="000000"/>
          </w14:shadow>
          <w14:reflection w14:blurRad="0" w14:stA="100000" w14:stPos="0" w14:endA="0" w14:endPos="0" w14:dist="0" w14:dir="0" w14:fadeDir="0" w14:sx="0" w14:sy="0" w14:kx="0" w14:ky="0" w14:algn="b"/>
        </w:rPr>
        <w:t>Fees</w:t>
      </w:r>
    </w:p>
    <w:p w14:paraId="0DE4788C" w14:textId="53CC3566" w:rsidR="00794FEE" w:rsidRPr="00BA0215" w:rsidRDefault="00794FEE" w:rsidP="00C849E0">
      <w:pPr>
        <w:spacing w:before="120" w:after="120" w:line="256" w:lineRule="auto"/>
        <w:jc w:val="both"/>
        <w:rPr>
          <w:rFonts w:asciiTheme="minorHAnsi" w:hAnsiTheme="minorHAnsi" w:cstheme="minorHAnsi"/>
          <w:bCs/>
          <w:sz w:val="22"/>
          <w:szCs w:val="22"/>
          <w:lang w:val="en-US"/>
        </w:rPr>
      </w:pPr>
      <w:r w:rsidRPr="00BA0215">
        <w:rPr>
          <w:rFonts w:asciiTheme="minorHAnsi" w:hAnsiTheme="minorHAnsi" w:cstheme="minorHAnsi"/>
          <w:bCs/>
          <w:sz w:val="22"/>
          <w:szCs w:val="22"/>
          <w:lang w:val="en-US"/>
        </w:rPr>
        <w:t>There is a standard monthly fee of 120 € for morning and afternoon activities starting from 1.8.2023. The fee is 126 € per month starting from August 1st, 2025. Payment includes managed activities, snacks (afternoon), materials and insurance.</w:t>
      </w:r>
    </w:p>
    <w:p w14:paraId="31FCA445" w14:textId="77777777" w:rsidR="00794FEE" w:rsidRPr="00BA0215" w:rsidRDefault="00794FEE" w:rsidP="00C849E0">
      <w:pPr>
        <w:spacing w:before="120" w:after="120" w:line="256" w:lineRule="auto"/>
        <w:jc w:val="both"/>
        <w:rPr>
          <w:rFonts w:ascii="Arial Rounded MT Bold" w:eastAsia="Arial" w:hAnsi="Arial Rounded MT Bold" w:cstheme="majorHAnsi"/>
          <w:color w:val="0091AA"/>
          <w:lang w:val="en-US" w:eastAsia="en-US"/>
        </w:rPr>
      </w:pPr>
      <w:r w:rsidRPr="00BA0215">
        <w:rPr>
          <w:rFonts w:ascii="Arial Rounded MT Bold" w:eastAsia="Arial" w:hAnsi="Arial Rounded MT Bold" w:cstheme="majorHAnsi"/>
          <w:color w:val="0091AA"/>
          <w:lang w:val="en-US" w:eastAsia="en-US"/>
        </w:rPr>
        <w:t>Exemption or reduction from the fee</w:t>
      </w:r>
    </w:p>
    <w:p w14:paraId="7D525319" w14:textId="3FB754D9" w:rsidR="00794FEE" w:rsidRPr="00794FEE" w:rsidRDefault="00794FEE" w:rsidP="00C849E0">
      <w:pPr>
        <w:spacing w:before="120" w:after="120" w:line="256" w:lineRule="auto"/>
        <w:jc w:val="both"/>
        <w:rPr>
          <w:rFonts w:asciiTheme="minorHAnsi" w:eastAsia="Arial" w:hAnsiTheme="minorHAnsi" w:cstheme="minorHAnsi"/>
          <w:sz w:val="22"/>
          <w:szCs w:val="22"/>
          <w:lang w:val="en-US" w:eastAsia="en-US"/>
        </w:rPr>
      </w:pPr>
      <w:r w:rsidRPr="00794FEE">
        <w:rPr>
          <w:rFonts w:asciiTheme="minorHAnsi" w:eastAsia="Arial" w:hAnsiTheme="minorHAnsi" w:cstheme="minorHAnsi"/>
          <w:sz w:val="22"/>
          <w:szCs w:val="22"/>
          <w:lang w:val="en-US" w:eastAsia="en-US"/>
        </w:rPr>
        <w:t>A fee exemption for the participation fee can be granted on financial and social grounds. The fee exemption is applied for by filling out the </w:t>
      </w:r>
      <w:hyperlink r:id="rId10" w:tgtFrame="_blank" w:history="1">
        <w:r w:rsidRPr="00794FEE">
          <w:rPr>
            <w:rStyle w:val="Hyperlinkki"/>
            <w:rFonts w:asciiTheme="minorHAnsi" w:eastAsia="Arial" w:hAnsiTheme="minorHAnsi" w:cstheme="minorHAnsi"/>
            <w:color w:val="auto"/>
            <w:sz w:val="22"/>
            <w:szCs w:val="22"/>
            <w:lang w:val="en-US" w:eastAsia="en-US"/>
          </w:rPr>
          <w:t>fee exemption application form</w:t>
        </w:r>
      </w:hyperlink>
      <w:r w:rsidRPr="00794FEE">
        <w:rPr>
          <w:rFonts w:asciiTheme="minorHAnsi" w:eastAsia="Arial" w:hAnsiTheme="minorHAnsi" w:cstheme="minorHAnsi"/>
          <w:sz w:val="22"/>
          <w:szCs w:val="22"/>
          <w:lang w:val="en-US" w:eastAsia="en-US"/>
        </w:rPr>
        <w:t>.</w:t>
      </w:r>
    </w:p>
    <w:p w14:paraId="5A4AD6EC" w14:textId="548BE8CF" w:rsidR="00794FEE" w:rsidRPr="00794FEE" w:rsidRDefault="00794FEE" w:rsidP="00C849E0">
      <w:pPr>
        <w:spacing w:before="120" w:after="120" w:line="256" w:lineRule="auto"/>
        <w:jc w:val="both"/>
        <w:rPr>
          <w:rFonts w:asciiTheme="minorHAnsi" w:eastAsia="Arial" w:hAnsiTheme="minorHAnsi" w:cstheme="minorHAnsi"/>
          <w:sz w:val="22"/>
          <w:szCs w:val="22"/>
          <w:lang w:val="en-US" w:eastAsia="en-US"/>
        </w:rPr>
      </w:pPr>
      <w:r w:rsidRPr="00794FEE">
        <w:rPr>
          <w:rFonts w:asciiTheme="minorHAnsi" w:eastAsia="Arial" w:hAnsiTheme="minorHAnsi" w:cstheme="minorHAnsi"/>
          <w:sz w:val="22"/>
          <w:szCs w:val="22"/>
          <w:lang w:val="en-US" w:eastAsia="en-US"/>
        </w:rPr>
        <w:t>The guardian must apply for an exemption or reduction of the fee after the school year has started. A reduction or exemption of the participation fee granted based on incorrect information may be reclaimed from the customer retroactively.</w:t>
      </w:r>
    </w:p>
    <w:p w14:paraId="75C13558" w14:textId="4164C43B" w:rsidR="00794FEE" w:rsidRPr="00794FEE" w:rsidRDefault="00794FEE" w:rsidP="00C849E0">
      <w:pPr>
        <w:spacing w:before="120" w:after="120" w:line="256" w:lineRule="auto"/>
        <w:jc w:val="both"/>
        <w:rPr>
          <w:rFonts w:asciiTheme="minorHAnsi" w:eastAsia="Arial" w:hAnsiTheme="minorHAnsi" w:cstheme="minorHAnsi"/>
          <w:b/>
          <w:bCs/>
          <w:sz w:val="22"/>
          <w:szCs w:val="22"/>
          <w:lang w:val="en-US" w:eastAsia="en-US"/>
        </w:rPr>
      </w:pPr>
      <w:r w:rsidRPr="00794FEE">
        <w:rPr>
          <w:rFonts w:asciiTheme="minorHAnsi" w:eastAsia="Arial" w:hAnsiTheme="minorHAnsi" w:cstheme="minorHAnsi"/>
          <w:sz w:val="22"/>
          <w:szCs w:val="22"/>
          <w:lang w:val="en-US" w:eastAsia="en-US"/>
        </w:rPr>
        <w:t>A decision to reduce the participation fee or to grant an exemption can be made starting from the beginning of the month in which the application with attachments has been received by basic education. The decision is valid until the end of the current school year at most.</w:t>
      </w:r>
      <w:r w:rsidRPr="00BA0215">
        <w:rPr>
          <w:rFonts w:asciiTheme="minorHAnsi" w:eastAsia="Arial" w:hAnsiTheme="minorHAnsi" w:cstheme="minorHAnsi"/>
          <w:sz w:val="22"/>
          <w:szCs w:val="22"/>
          <w:lang w:val="en-US" w:eastAsia="en-US"/>
        </w:rPr>
        <w:t xml:space="preserve"> </w:t>
      </w:r>
      <w:r w:rsidRPr="00794FEE">
        <w:rPr>
          <w:rFonts w:asciiTheme="minorHAnsi" w:eastAsia="Arial" w:hAnsiTheme="minorHAnsi" w:cstheme="minorHAnsi"/>
          <w:b/>
          <w:bCs/>
          <w:sz w:val="22"/>
          <w:szCs w:val="22"/>
          <w:lang w:val="en-US" w:eastAsia="en-US"/>
        </w:rPr>
        <w:t>A reduction or exemption of the participation fee is not granted retroactively.</w:t>
      </w:r>
    </w:p>
    <w:p w14:paraId="50694FA2" w14:textId="41204EC3" w:rsidR="00794FEE" w:rsidRPr="00BA0215" w:rsidRDefault="00BA0215" w:rsidP="00C849E0">
      <w:pPr>
        <w:spacing w:before="120" w:after="120" w:line="256" w:lineRule="auto"/>
        <w:jc w:val="both"/>
        <w:rPr>
          <w:rFonts w:ascii="Arial Rounded MT Bold" w:eastAsia="Arial" w:hAnsi="Arial Rounded MT Bold" w:cstheme="majorHAnsi"/>
          <w:color w:val="0091AA"/>
          <w:lang w:val="en-US" w:eastAsia="en-US"/>
        </w:rPr>
      </w:pPr>
      <w:r w:rsidRPr="00BA0215">
        <w:rPr>
          <w:rFonts w:ascii="Arial Rounded MT Bold" w:eastAsia="Arial" w:hAnsi="Arial Rounded MT Bold" w:cstheme="majorHAnsi"/>
          <w:color w:val="0091AA"/>
          <w:lang w:val="en-US" w:eastAsia="en-US"/>
        </w:rPr>
        <w:t>Sibling discount</w:t>
      </w:r>
    </w:p>
    <w:p w14:paraId="63F52511" w14:textId="1A70E9F3" w:rsidR="00BA0215" w:rsidRPr="00BA0215" w:rsidRDefault="00BA0215" w:rsidP="00C849E0">
      <w:pPr>
        <w:spacing w:before="120" w:after="120" w:line="256" w:lineRule="auto"/>
        <w:jc w:val="both"/>
        <w:rPr>
          <w:rFonts w:asciiTheme="minorHAnsi" w:eastAsia="Arial" w:hAnsiTheme="minorHAnsi" w:cstheme="minorHAnsi"/>
          <w:sz w:val="22"/>
          <w:szCs w:val="22"/>
          <w:lang w:val="en-US" w:eastAsia="en-US"/>
        </w:rPr>
      </w:pPr>
      <w:r w:rsidRPr="00BA0215">
        <w:rPr>
          <w:rFonts w:asciiTheme="minorHAnsi" w:eastAsia="Arial" w:hAnsiTheme="minorHAnsi" w:cstheme="minorHAnsi"/>
          <w:sz w:val="22"/>
          <w:szCs w:val="22"/>
          <w:lang w:val="en-US" w:eastAsia="en-US"/>
        </w:rPr>
        <w:t>A sibling discount can be granted for the morning and afternoon activities fee if more than one child from the same family participates in the activities. The discount is applied for using </w:t>
      </w:r>
      <w:hyperlink r:id="rId11" w:tgtFrame="_blank" w:history="1">
        <w:r w:rsidRPr="004C130F">
          <w:rPr>
            <w:rStyle w:val="Hyperlinkki"/>
            <w:rFonts w:asciiTheme="minorHAnsi" w:eastAsia="Arial" w:hAnsiTheme="minorHAnsi" w:cstheme="minorHAnsi"/>
            <w:sz w:val="22"/>
            <w:szCs w:val="22"/>
            <w:lang w:val="en-US" w:eastAsia="en-US"/>
          </w:rPr>
          <w:t>the sibling discount form.</w:t>
        </w:r>
      </w:hyperlink>
      <w:r w:rsidRPr="00BA0215">
        <w:rPr>
          <w:rFonts w:asciiTheme="minorHAnsi" w:eastAsia="Arial" w:hAnsiTheme="minorHAnsi" w:cstheme="minorHAnsi"/>
          <w:sz w:val="22"/>
          <w:szCs w:val="22"/>
          <w:lang w:val="en-US" w:eastAsia="en-US"/>
        </w:rPr>
        <w:t xml:space="preserve"> Sibling discount is not granted retroactively.</w:t>
      </w:r>
    </w:p>
    <w:p w14:paraId="19C60C27" w14:textId="4FB22C8F" w:rsidR="00BA0215" w:rsidRPr="004C130F" w:rsidRDefault="00BA0215" w:rsidP="00C849E0">
      <w:pPr>
        <w:pStyle w:val="Otsikko1"/>
        <w:rPr>
          <w:rFonts w:ascii="Arial Rounded MT Bold" w:eastAsia="Arial" w:hAnsi="Arial Rounded MT Bold"/>
          <w:color w:val="000A8C"/>
          <w:sz w:val="30"/>
          <w:szCs w:val="30"/>
          <w:lang w:val="en-US" w:eastAsia="en-US"/>
        </w:rPr>
      </w:pPr>
      <w:r w:rsidRPr="004C130F">
        <w:rPr>
          <w:rFonts w:ascii="Arial Rounded MT Bold" w:eastAsia="Arial" w:hAnsi="Arial Rounded MT Bold"/>
          <w:color w:val="000A8C"/>
          <w:sz w:val="30"/>
          <w:szCs w:val="30"/>
          <w:lang w:val="en-US" w:eastAsia="en-US"/>
        </w:rPr>
        <w:t>Cancellation</w:t>
      </w:r>
    </w:p>
    <w:p w14:paraId="08C54334" w14:textId="02215CC8" w:rsidR="00BA0215" w:rsidRPr="00BA0215" w:rsidRDefault="00BA0215" w:rsidP="00127884">
      <w:pPr>
        <w:spacing w:before="120" w:after="120" w:line="256" w:lineRule="auto"/>
        <w:rPr>
          <w:rFonts w:asciiTheme="minorHAnsi" w:eastAsia="Arial" w:hAnsiTheme="minorHAnsi" w:cstheme="minorHAnsi"/>
          <w:sz w:val="22"/>
          <w:szCs w:val="22"/>
          <w:lang w:val="en-US" w:eastAsia="en-US"/>
        </w:rPr>
      </w:pPr>
      <w:r w:rsidRPr="00BA0215">
        <w:rPr>
          <w:rFonts w:asciiTheme="minorHAnsi" w:eastAsia="Arial" w:hAnsiTheme="minorHAnsi" w:cstheme="minorHAnsi"/>
          <w:sz w:val="22"/>
          <w:szCs w:val="22"/>
          <w:lang w:val="en-US" w:eastAsia="en-US"/>
        </w:rPr>
        <w:t>The morning and afternoon activity place can be terminated through </w:t>
      </w:r>
      <w:hyperlink r:id="rId12" w:tgtFrame="_blank" w:history="1">
        <w:r w:rsidRPr="00BA0215">
          <w:rPr>
            <w:rStyle w:val="Hyperlinkki"/>
            <w:rFonts w:asciiTheme="minorHAnsi" w:eastAsia="Arial" w:hAnsiTheme="minorHAnsi" w:cstheme="minorHAnsi"/>
            <w:sz w:val="22"/>
            <w:szCs w:val="22"/>
            <w:lang w:val="en-US" w:eastAsia="en-US"/>
          </w:rPr>
          <w:t>Wilma</w:t>
        </w:r>
      </w:hyperlink>
      <w:r w:rsidRPr="00BA0215">
        <w:rPr>
          <w:rFonts w:asciiTheme="minorHAnsi" w:eastAsia="Arial" w:hAnsiTheme="minorHAnsi" w:cstheme="minorHAnsi"/>
          <w:sz w:val="22"/>
          <w:szCs w:val="22"/>
          <w:lang w:val="en-US" w:eastAsia="en-US"/>
        </w:rPr>
        <w:t> or by submitting the </w:t>
      </w:r>
      <w:hyperlink r:id="rId13" w:tgtFrame="_blank" w:history="1">
        <w:r w:rsidRPr="00207F87">
          <w:rPr>
            <w:rStyle w:val="Hyperlinkki"/>
            <w:rFonts w:asciiTheme="minorHAnsi" w:eastAsia="Arial" w:hAnsiTheme="minorHAnsi" w:cstheme="minorHAnsi"/>
            <w:sz w:val="22"/>
            <w:szCs w:val="22"/>
            <w:lang w:val="en-US" w:eastAsia="en-US"/>
          </w:rPr>
          <w:t>cancellation form.</w:t>
        </w:r>
      </w:hyperlink>
    </w:p>
    <w:p w14:paraId="78F71624" w14:textId="77777777" w:rsidR="00BA0215" w:rsidRPr="00BA0215" w:rsidRDefault="00BA0215" w:rsidP="00BA0215">
      <w:pPr>
        <w:spacing w:before="120" w:after="120" w:line="256" w:lineRule="auto"/>
        <w:rPr>
          <w:rFonts w:asciiTheme="minorHAnsi" w:eastAsia="Arial" w:hAnsiTheme="minorHAnsi" w:cstheme="minorHAnsi"/>
          <w:sz w:val="22"/>
          <w:szCs w:val="22"/>
          <w:lang w:val="en-US" w:eastAsia="en-US"/>
        </w:rPr>
      </w:pPr>
      <w:r w:rsidRPr="00BA0215">
        <w:rPr>
          <w:rFonts w:asciiTheme="minorHAnsi" w:eastAsia="Arial" w:hAnsiTheme="minorHAnsi" w:cstheme="minorHAnsi"/>
          <w:sz w:val="22"/>
          <w:szCs w:val="22"/>
          <w:lang w:val="en-US" w:eastAsia="en-US"/>
        </w:rPr>
        <w:t>A granted place can be canceled by mid-June without any costs.</w:t>
      </w:r>
    </w:p>
    <w:p w14:paraId="3A194E87" w14:textId="77777777" w:rsidR="00BA0215" w:rsidRPr="00BA0215" w:rsidRDefault="00BA0215" w:rsidP="00BA0215">
      <w:pPr>
        <w:spacing w:before="120" w:after="120" w:line="256" w:lineRule="auto"/>
        <w:rPr>
          <w:rFonts w:asciiTheme="minorHAnsi" w:eastAsia="Arial" w:hAnsiTheme="minorHAnsi" w:cstheme="minorHAnsi"/>
          <w:sz w:val="22"/>
          <w:szCs w:val="22"/>
          <w:lang w:val="en-US" w:eastAsia="en-US"/>
        </w:rPr>
      </w:pPr>
      <w:r w:rsidRPr="00BA0215">
        <w:rPr>
          <w:rFonts w:asciiTheme="minorHAnsi" w:eastAsia="Arial" w:hAnsiTheme="minorHAnsi" w:cstheme="minorHAnsi"/>
          <w:sz w:val="22"/>
          <w:szCs w:val="22"/>
          <w:lang w:val="en-US" w:eastAsia="en-US"/>
        </w:rPr>
        <w:t>From June 15th to August 8th, canceled places will incur a charge for half of the full fee for August (no other fees will apply).</w:t>
      </w:r>
    </w:p>
    <w:p w14:paraId="7AFCB493" w14:textId="19C2B3D6" w:rsidR="00BA0215" w:rsidRPr="00BA0215" w:rsidRDefault="00BA0215" w:rsidP="00BA0215">
      <w:pPr>
        <w:spacing w:before="120" w:after="120" w:line="256" w:lineRule="auto"/>
        <w:rPr>
          <w:rFonts w:ascii="Arial Rounded MT Bold" w:eastAsia="Arial" w:hAnsi="Arial Rounded MT Bold"/>
          <w:color w:val="0091AA"/>
          <w:lang w:val="en-US" w:eastAsia="en-US"/>
        </w:rPr>
      </w:pPr>
      <w:r w:rsidRPr="00BA0215">
        <w:rPr>
          <w:rFonts w:ascii="Arial Rounded MT Bold" w:eastAsia="Arial" w:hAnsi="Arial Rounded MT Bold"/>
          <w:color w:val="0091AA"/>
          <w:lang w:val="en-US" w:eastAsia="en-US"/>
        </w:rPr>
        <w:t>Autumn term</w:t>
      </w:r>
    </w:p>
    <w:p w14:paraId="630FF7A9" w14:textId="77777777" w:rsidR="00BA0215" w:rsidRPr="00BA0215" w:rsidRDefault="00BA0215" w:rsidP="00C849E0">
      <w:pPr>
        <w:spacing w:before="120" w:after="120" w:line="256" w:lineRule="auto"/>
        <w:jc w:val="both"/>
        <w:rPr>
          <w:rFonts w:asciiTheme="minorHAnsi" w:eastAsia="Arial" w:hAnsiTheme="minorHAnsi" w:cstheme="minorHAnsi"/>
          <w:sz w:val="22"/>
          <w:szCs w:val="22"/>
          <w:lang w:val="en-US" w:eastAsia="en-US"/>
        </w:rPr>
      </w:pPr>
      <w:r w:rsidRPr="00BA0215">
        <w:rPr>
          <w:rFonts w:asciiTheme="minorHAnsi" w:eastAsia="Arial" w:hAnsiTheme="minorHAnsi" w:cstheme="minorHAnsi"/>
          <w:sz w:val="22"/>
          <w:szCs w:val="22"/>
          <w:lang w:val="en-US" w:eastAsia="en-US"/>
        </w:rPr>
        <w:t>The cancellation must be made by the 15th of the current month. If the cancellation is made after the 15th, the full monthly fee for the following month will be charged. </w:t>
      </w:r>
      <w:r w:rsidRPr="00BA0215">
        <w:rPr>
          <w:rFonts w:asciiTheme="minorHAnsi" w:eastAsia="Arial" w:hAnsiTheme="minorHAnsi" w:cstheme="minorHAnsi"/>
          <w:b/>
          <w:bCs/>
          <w:sz w:val="22"/>
          <w:szCs w:val="22"/>
          <w:lang w:val="en-US" w:eastAsia="en-US"/>
        </w:rPr>
        <w:t>For places canceled during the autumn term, half of the full activity fee will be charged for each month until the end of the autumn term.</w:t>
      </w:r>
    </w:p>
    <w:p w14:paraId="259946A3" w14:textId="1B27E656" w:rsidR="00BA0215" w:rsidRPr="00BA0215" w:rsidRDefault="00BA0215" w:rsidP="00C849E0">
      <w:pPr>
        <w:spacing w:before="120" w:after="120" w:line="256" w:lineRule="auto"/>
        <w:jc w:val="both"/>
        <w:rPr>
          <w:rFonts w:asciiTheme="minorHAnsi" w:eastAsia="Arial" w:hAnsiTheme="minorHAnsi" w:cstheme="minorHAnsi"/>
          <w:sz w:val="22"/>
          <w:szCs w:val="22"/>
          <w:lang w:val="en-US" w:eastAsia="en-US"/>
        </w:rPr>
      </w:pPr>
      <w:r w:rsidRPr="00BA0215">
        <w:rPr>
          <w:rFonts w:asciiTheme="minorHAnsi" w:eastAsia="Arial" w:hAnsiTheme="minorHAnsi" w:cstheme="minorHAnsi"/>
          <w:sz w:val="22"/>
          <w:szCs w:val="22"/>
          <w:lang w:val="en-US" w:eastAsia="en-US"/>
        </w:rPr>
        <w:t>Only moving away from the city, unemployment, and family leave exempt from the fee after the cancellation month.</w:t>
      </w:r>
    </w:p>
    <w:p w14:paraId="498A4D8C" w14:textId="6DBA1842" w:rsidR="00BA0215" w:rsidRPr="004C130F" w:rsidRDefault="00BA0215" w:rsidP="00BA0215">
      <w:pPr>
        <w:spacing w:before="120" w:after="120" w:line="256" w:lineRule="auto"/>
        <w:rPr>
          <w:rFonts w:ascii="Arial Rounded MT Bold" w:eastAsia="Arial" w:hAnsi="Arial Rounded MT Bold"/>
          <w:color w:val="0091AA"/>
          <w:lang w:val="en-US" w:eastAsia="en-US"/>
        </w:rPr>
      </w:pPr>
      <w:r w:rsidRPr="004C130F">
        <w:rPr>
          <w:rFonts w:ascii="Arial Rounded MT Bold" w:eastAsia="Arial" w:hAnsi="Arial Rounded MT Bold"/>
          <w:color w:val="0091AA"/>
          <w:lang w:val="en-US" w:eastAsia="en-US"/>
        </w:rPr>
        <w:t>Spring term</w:t>
      </w:r>
    </w:p>
    <w:p w14:paraId="7BB8D3FB" w14:textId="77777777" w:rsidR="00BA0215" w:rsidRPr="00BA0215" w:rsidRDefault="00BA0215" w:rsidP="00C849E0">
      <w:pPr>
        <w:spacing w:before="120" w:after="120" w:line="256" w:lineRule="auto"/>
        <w:jc w:val="both"/>
        <w:rPr>
          <w:rFonts w:asciiTheme="minorHAnsi" w:eastAsia="Arial" w:hAnsiTheme="minorHAnsi" w:cstheme="minorHAnsi"/>
          <w:sz w:val="22"/>
          <w:szCs w:val="22"/>
          <w:lang w:val="en-US" w:eastAsia="en-US"/>
        </w:rPr>
      </w:pPr>
      <w:r w:rsidRPr="00BA0215">
        <w:rPr>
          <w:rFonts w:asciiTheme="minorHAnsi" w:eastAsia="Arial" w:hAnsiTheme="minorHAnsi" w:cstheme="minorHAnsi"/>
          <w:sz w:val="22"/>
          <w:szCs w:val="22"/>
          <w:lang w:val="en-US" w:eastAsia="en-US"/>
        </w:rPr>
        <w:t>If the guardian wishes to cancel the spot for the spring term, this must be done by November 30th. In this case, the last payment will cover December.</w:t>
      </w:r>
    </w:p>
    <w:p w14:paraId="7CA94788" w14:textId="77777777" w:rsidR="00BA0215" w:rsidRPr="00BA0215" w:rsidRDefault="00BA0215" w:rsidP="00C849E0">
      <w:pPr>
        <w:spacing w:before="120" w:after="120" w:line="256" w:lineRule="auto"/>
        <w:jc w:val="both"/>
        <w:rPr>
          <w:rFonts w:asciiTheme="minorHAnsi" w:eastAsia="Arial" w:hAnsiTheme="minorHAnsi" w:cstheme="minorHAnsi"/>
          <w:sz w:val="22"/>
          <w:szCs w:val="22"/>
          <w:lang w:val="en-US" w:eastAsia="en-US"/>
        </w:rPr>
      </w:pPr>
      <w:r w:rsidRPr="00BA0215">
        <w:rPr>
          <w:rFonts w:asciiTheme="minorHAnsi" w:eastAsia="Arial" w:hAnsiTheme="minorHAnsi" w:cstheme="minorHAnsi"/>
          <w:sz w:val="22"/>
          <w:szCs w:val="22"/>
          <w:lang w:val="en-US" w:eastAsia="en-US"/>
        </w:rPr>
        <w:t>For the spring term, the cancellation must be made by the 15th of the current month. If the cancellation is made after the 15th, the full fee for the following month will be charged.</w:t>
      </w:r>
    </w:p>
    <w:p w14:paraId="76E3FE3B" w14:textId="28897994" w:rsidR="00BA0215" w:rsidRPr="001500D0" w:rsidRDefault="00BA0215" w:rsidP="00C849E0">
      <w:pPr>
        <w:pStyle w:val="Otsikko1"/>
        <w:rPr>
          <w:rFonts w:ascii="Arial Rounded MT Bold" w:eastAsia="Arial" w:hAnsi="Arial Rounded MT Bold"/>
          <w:color w:val="000A8C"/>
          <w:sz w:val="30"/>
          <w:szCs w:val="30"/>
          <w:lang w:val="en-US" w:eastAsia="en-US"/>
        </w:rPr>
      </w:pPr>
      <w:r w:rsidRPr="001500D0">
        <w:rPr>
          <w:rFonts w:ascii="Arial Rounded MT Bold" w:eastAsia="Arial" w:hAnsi="Arial Rounded MT Bold"/>
          <w:color w:val="000A8C"/>
          <w:sz w:val="30"/>
          <w:szCs w:val="30"/>
          <w:lang w:val="en-US" w:eastAsia="en-US"/>
        </w:rPr>
        <w:t>More information</w:t>
      </w:r>
    </w:p>
    <w:p w14:paraId="7E187AE2" w14:textId="34ABE23F" w:rsidR="00BA0215" w:rsidRPr="00BA0215" w:rsidRDefault="00BA0215" w:rsidP="00BA0215">
      <w:pPr>
        <w:spacing w:before="120" w:after="120" w:line="256" w:lineRule="auto"/>
        <w:rPr>
          <w:rFonts w:asciiTheme="minorHAnsi" w:eastAsia="Arial" w:hAnsiTheme="minorHAnsi" w:cstheme="minorHAnsi"/>
          <w:sz w:val="22"/>
          <w:szCs w:val="22"/>
          <w:lang w:val="en-US" w:eastAsia="en-US"/>
        </w:rPr>
      </w:pPr>
      <w:hyperlink r:id="rId14" w:tgtFrame="_blank" w:history="1">
        <w:r w:rsidRPr="00BA0215">
          <w:rPr>
            <w:rStyle w:val="Hyperlinkki"/>
            <w:rFonts w:asciiTheme="minorHAnsi" w:eastAsia="Arial" w:hAnsiTheme="minorHAnsi" w:cstheme="minorHAnsi"/>
            <w:sz w:val="22"/>
            <w:szCs w:val="22"/>
            <w:lang w:val="en-US" w:eastAsia="en-US"/>
          </w:rPr>
          <w:t>www.vaasa.fi/en/morning-and-afternoon-activities/</w:t>
        </w:r>
      </w:hyperlink>
      <w:r w:rsidRPr="00BA0215">
        <w:rPr>
          <w:rFonts w:asciiTheme="minorHAnsi" w:eastAsia="Arial" w:hAnsiTheme="minorHAnsi" w:cstheme="minorHAnsi"/>
          <w:sz w:val="22"/>
          <w:szCs w:val="22"/>
          <w:lang w:val="en-US" w:eastAsia="en-US"/>
        </w:rPr>
        <w:t xml:space="preserve"> and from Service Planner, </w:t>
      </w:r>
      <w:hyperlink r:id="rId15" w:tgtFrame="_blank" w:history="1">
        <w:r w:rsidRPr="00BA0215">
          <w:rPr>
            <w:rStyle w:val="Hyperlinkki"/>
            <w:rFonts w:asciiTheme="minorHAnsi" w:eastAsia="Arial" w:hAnsiTheme="minorHAnsi" w:cstheme="minorHAnsi"/>
            <w:sz w:val="22"/>
            <w:szCs w:val="22"/>
            <w:lang w:val="en-US" w:eastAsia="en-US"/>
          </w:rPr>
          <w:t>apip@edu.vaasa.fi</w:t>
        </w:r>
      </w:hyperlink>
      <w:r w:rsidRPr="00BA0215">
        <w:rPr>
          <w:rFonts w:asciiTheme="minorHAnsi" w:eastAsia="Arial" w:hAnsiTheme="minorHAnsi" w:cstheme="minorHAnsi"/>
          <w:sz w:val="22"/>
          <w:szCs w:val="22"/>
          <w:lang w:val="en-US" w:eastAsia="en-US"/>
        </w:rPr>
        <w:t>, tel. 040 1272699</w:t>
      </w:r>
    </w:p>
    <w:sectPr w:rsidR="00BA0215" w:rsidRPr="00BA0215" w:rsidSect="00B0264F">
      <w:headerReference w:type="default" r:id="rId16"/>
      <w:pgSz w:w="11906" w:h="16838"/>
      <w:pgMar w:top="454" w:right="851" w:bottom="284" w:left="851"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A7B5D" w14:textId="77777777" w:rsidR="00C8760B" w:rsidRDefault="00C8760B" w:rsidP="00C8760B">
      <w:r>
        <w:separator/>
      </w:r>
    </w:p>
  </w:endnote>
  <w:endnote w:type="continuationSeparator" w:id="0">
    <w:p w14:paraId="771906E9" w14:textId="77777777" w:rsidR="00C8760B" w:rsidRDefault="00C8760B" w:rsidP="00C8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1E8EA" w14:textId="77777777" w:rsidR="00C8760B" w:rsidRDefault="00C8760B" w:rsidP="00C8760B">
      <w:r>
        <w:separator/>
      </w:r>
    </w:p>
  </w:footnote>
  <w:footnote w:type="continuationSeparator" w:id="0">
    <w:p w14:paraId="3CFCD3B8" w14:textId="77777777" w:rsidR="00C8760B" w:rsidRDefault="00C8760B" w:rsidP="00C87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0923606"/>
      <w:docPartObj>
        <w:docPartGallery w:val="Page Numbers (Top of Page)"/>
        <w:docPartUnique/>
      </w:docPartObj>
    </w:sdtPr>
    <w:sdtEndPr/>
    <w:sdtContent>
      <w:p w14:paraId="326B1FDA" w14:textId="52B1C629" w:rsidR="00C8760B" w:rsidRDefault="00C8760B" w:rsidP="00C8760B">
        <w:pPr>
          <w:pStyle w:val="Yltunniste"/>
          <w:ind w:left="4309" w:firstLine="4819"/>
        </w:pPr>
        <w:proofErr w:type="spellStart"/>
        <w:r>
          <w:t>page</w:t>
        </w:r>
        <w:proofErr w:type="spellEnd"/>
        <w:r>
          <w:t xml:space="preserve"> </w:t>
        </w:r>
        <w:r>
          <w:fldChar w:fldCharType="begin"/>
        </w:r>
        <w:r>
          <w:instrText>PAGE   \* MERGEFORMAT</w:instrText>
        </w:r>
        <w:r>
          <w:fldChar w:fldCharType="separate"/>
        </w:r>
        <w:r>
          <w:t>1</w:t>
        </w:r>
        <w:r>
          <w:fldChar w:fldCharType="end"/>
        </w:r>
        <w:r>
          <w:t>/2</w:t>
        </w:r>
      </w:p>
      <w:p w14:paraId="04EDE19F" w14:textId="77777777" w:rsidR="00E661E2" w:rsidRDefault="00C8760B">
        <w:pPr>
          <w:pStyle w:val="Yltunniste"/>
        </w:pPr>
        <w:r>
          <w:rPr>
            <w:noProof/>
          </w:rPr>
          <w:drawing>
            <wp:inline distT="0" distB="0" distL="0" distR="0" wp14:anchorId="52F49E35" wp14:editId="24F6F85D">
              <wp:extent cx="1122562" cy="363244"/>
              <wp:effectExtent l="0" t="0" r="1905" b="0"/>
              <wp:docPr id="1399324601" name="Kuva 1399324601" descr="https://kiva.vsa.vaasa.fi/tukipalvelut/viestinta/markkinointi/Logopankki%20%20Logobank/Vaasa%20Vasa%20logo%20v%C3%A4rillin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iva.vsa.vaasa.fi/tukipalvelut/viestinta/markkinointi/Logopankki%20%20Logobank/Vaasa%20Vasa%20logo%20v%C3%A4rillin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562" cy="363244"/>
                      </a:xfrm>
                      <a:prstGeom prst="rect">
                        <a:avLst/>
                      </a:prstGeom>
                      <a:noFill/>
                      <a:ln>
                        <a:noFill/>
                      </a:ln>
                    </pic:spPr>
                  </pic:pic>
                </a:graphicData>
              </a:graphic>
            </wp:inline>
          </w:drawing>
        </w:r>
        <w:r w:rsidR="00E661E2">
          <w:tab/>
        </w:r>
      </w:p>
      <w:p w14:paraId="1D6CE100" w14:textId="61E40DAF" w:rsidR="00C8760B" w:rsidRDefault="001C37BB">
        <w:pPr>
          <w:pStyle w:val="Yltunniste"/>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4847EC"/>
    <w:multiLevelType w:val="hybridMultilevel"/>
    <w:tmpl w:val="EF62092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1402169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37E"/>
    <w:rsid w:val="0003493B"/>
    <w:rsid w:val="000524E6"/>
    <w:rsid w:val="000573FA"/>
    <w:rsid w:val="000846DD"/>
    <w:rsid w:val="000A0723"/>
    <w:rsid w:val="000A12A6"/>
    <w:rsid w:val="000A3C11"/>
    <w:rsid w:val="000F2AEB"/>
    <w:rsid w:val="001153D4"/>
    <w:rsid w:val="00123E4B"/>
    <w:rsid w:val="00124989"/>
    <w:rsid w:val="00127884"/>
    <w:rsid w:val="00134E29"/>
    <w:rsid w:val="00146ADF"/>
    <w:rsid w:val="00146B56"/>
    <w:rsid w:val="001500D0"/>
    <w:rsid w:val="00166A34"/>
    <w:rsid w:val="00190BB6"/>
    <w:rsid w:val="00194DE9"/>
    <w:rsid w:val="001C37BB"/>
    <w:rsid w:val="001D6957"/>
    <w:rsid w:val="001E1216"/>
    <w:rsid w:val="002018DA"/>
    <w:rsid w:val="00207F87"/>
    <w:rsid w:val="00214F6A"/>
    <w:rsid w:val="00237603"/>
    <w:rsid w:val="0026011E"/>
    <w:rsid w:val="00270DE6"/>
    <w:rsid w:val="002933DD"/>
    <w:rsid w:val="002D6540"/>
    <w:rsid w:val="0030761C"/>
    <w:rsid w:val="003107DF"/>
    <w:rsid w:val="0032068C"/>
    <w:rsid w:val="00324813"/>
    <w:rsid w:val="00326B8B"/>
    <w:rsid w:val="00372AB7"/>
    <w:rsid w:val="00382DD5"/>
    <w:rsid w:val="00391580"/>
    <w:rsid w:val="003B19B7"/>
    <w:rsid w:val="003B52AD"/>
    <w:rsid w:val="003C20FC"/>
    <w:rsid w:val="003C717B"/>
    <w:rsid w:val="003E25C9"/>
    <w:rsid w:val="003F4159"/>
    <w:rsid w:val="004022DD"/>
    <w:rsid w:val="00415A4C"/>
    <w:rsid w:val="0043522E"/>
    <w:rsid w:val="00454091"/>
    <w:rsid w:val="00473B3D"/>
    <w:rsid w:val="00474C8D"/>
    <w:rsid w:val="004932A8"/>
    <w:rsid w:val="004A31AE"/>
    <w:rsid w:val="004C130F"/>
    <w:rsid w:val="004C45D1"/>
    <w:rsid w:val="004D4380"/>
    <w:rsid w:val="004F7424"/>
    <w:rsid w:val="00511046"/>
    <w:rsid w:val="00517F48"/>
    <w:rsid w:val="00524960"/>
    <w:rsid w:val="00546606"/>
    <w:rsid w:val="005655A3"/>
    <w:rsid w:val="00576C83"/>
    <w:rsid w:val="00590AC9"/>
    <w:rsid w:val="005920DE"/>
    <w:rsid w:val="00592794"/>
    <w:rsid w:val="00592C3B"/>
    <w:rsid w:val="00596ADA"/>
    <w:rsid w:val="005B3696"/>
    <w:rsid w:val="005C7145"/>
    <w:rsid w:val="005D2328"/>
    <w:rsid w:val="005F16ED"/>
    <w:rsid w:val="00604441"/>
    <w:rsid w:val="00631DC7"/>
    <w:rsid w:val="00634E2B"/>
    <w:rsid w:val="006664BE"/>
    <w:rsid w:val="00677724"/>
    <w:rsid w:val="006A30C0"/>
    <w:rsid w:val="006B3ACD"/>
    <w:rsid w:val="006C184A"/>
    <w:rsid w:val="006C71E9"/>
    <w:rsid w:val="006D018B"/>
    <w:rsid w:val="006D31D3"/>
    <w:rsid w:val="006E0D29"/>
    <w:rsid w:val="006E4223"/>
    <w:rsid w:val="006F224C"/>
    <w:rsid w:val="00756801"/>
    <w:rsid w:val="007625F9"/>
    <w:rsid w:val="00766BE3"/>
    <w:rsid w:val="00794FEE"/>
    <w:rsid w:val="007D1364"/>
    <w:rsid w:val="007D7398"/>
    <w:rsid w:val="007E4932"/>
    <w:rsid w:val="0080310B"/>
    <w:rsid w:val="00867F1A"/>
    <w:rsid w:val="00885CC7"/>
    <w:rsid w:val="008A2237"/>
    <w:rsid w:val="008A5133"/>
    <w:rsid w:val="008B5063"/>
    <w:rsid w:val="008C27A7"/>
    <w:rsid w:val="008C7F8B"/>
    <w:rsid w:val="008E3D35"/>
    <w:rsid w:val="008F06E6"/>
    <w:rsid w:val="008F69EB"/>
    <w:rsid w:val="00900F66"/>
    <w:rsid w:val="00937046"/>
    <w:rsid w:val="00963FC6"/>
    <w:rsid w:val="00963FCA"/>
    <w:rsid w:val="00965475"/>
    <w:rsid w:val="009656AD"/>
    <w:rsid w:val="009C4A4A"/>
    <w:rsid w:val="00A200A1"/>
    <w:rsid w:val="00A359C5"/>
    <w:rsid w:val="00A70F97"/>
    <w:rsid w:val="00AA72A8"/>
    <w:rsid w:val="00AB6881"/>
    <w:rsid w:val="00AE1BBB"/>
    <w:rsid w:val="00B0229F"/>
    <w:rsid w:val="00B0264F"/>
    <w:rsid w:val="00B123A5"/>
    <w:rsid w:val="00B1263D"/>
    <w:rsid w:val="00B2456F"/>
    <w:rsid w:val="00B34C0E"/>
    <w:rsid w:val="00B42D7A"/>
    <w:rsid w:val="00B525BE"/>
    <w:rsid w:val="00B75E7D"/>
    <w:rsid w:val="00B965C9"/>
    <w:rsid w:val="00BA0215"/>
    <w:rsid w:val="00BB0299"/>
    <w:rsid w:val="00BB7A8F"/>
    <w:rsid w:val="00BC2311"/>
    <w:rsid w:val="00BD557D"/>
    <w:rsid w:val="00BE419A"/>
    <w:rsid w:val="00C0227A"/>
    <w:rsid w:val="00C02B61"/>
    <w:rsid w:val="00C050C1"/>
    <w:rsid w:val="00C1147A"/>
    <w:rsid w:val="00C26B9A"/>
    <w:rsid w:val="00C26F78"/>
    <w:rsid w:val="00C41397"/>
    <w:rsid w:val="00C849E0"/>
    <w:rsid w:val="00C8760B"/>
    <w:rsid w:val="00C96A3F"/>
    <w:rsid w:val="00CC6E18"/>
    <w:rsid w:val="00CD0500"/>
    <w:rsid w:val="00D02E77"/>
    <w:rsid w:val="00D0442E"/>
    <w:rsid w:val="00D16822"/>
    <w:rsid w:val="00D20908"/>
    <w:rsid w:val="00D30584"/>
    <w:rsid w:val="00D40184"/>
    <w:rsid w:val="00D43CF6"/>
    <w:rsid w:val="00D554BA"/>
    <w:rsid w:val="00DA4A1B"/>
    <w:rsid w:val="00DC2BB0"/>
    <w:rsid w:val="00DC2C94"/>
    <w:rsid w:val="00DF7108"/>
    <w:rsid w:val="00E34DFF"/>
    <w:rsid w:val="00E661E2"/>
    <w:rsid w:val="00EA0217"/>
    <w:rsid w:val="00EB0001"/>
    <w:rsid w:val="00EB4D9E"/>
    <w:rsid w:val="00EC090D"/>
    <w:rsid w:val="00EC437E"/>
    <w:rsid w:val="00F05CC9"/>
    <w:rsid w:val="00F34C37"/>
    <w:rsid w:val="00F37E03"/>
    <w:rsid w:val="00F926C0"/>
    <w:rsid w:val="00FC372E"/>
    <w:rsid w:val="00FD37EF"/>
    <w:rsid w:val="00FD5D09"/>
    <w:rsid w:val="00FE2923"/>
    <w:rsid w:val="00FF78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52310D"/>
  <w15:chartTrackingRefBased/>
  <w15:docId w15:val="{76308D96-212C-4F9C-ABE6-85DFE4E6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rPr>
  </w:style>
  <w:style w:type="paragraph" w:styleId="Otsikko1">
    <w:name w:val="heading 1"/>
    <w:basedOn w:val="Normaali"/>
    <w:next w:val="Normaali"/>
    <w:link w:val="Otsikko1Char"/>
    <w:qFormat/>
    <w:rsid w:val="00C849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tsikko3">
    <w:name w:val="heading 3"/>
    <w:basedOn w:val="Normaali"/>
    <w:next w:val="Normaali"/>
    <w:link w:val="Otsikko3Char"/>
    <w:semiHidden/>
    <w:unhideWhenUsed/>
    <w:qFormat/>
    <w:rsid w:val="00794FEE"/>
    <w:pPr>
      <w:keepNext/>
      <w:keepLines/>
      <w:spacing w:before="40"/>
      <w:outlineLvl w:val="2"/>
    </w:pPr>
    <w:rPr>
      <w:rFonts w:asciiTheme="majorHAnsi" w:eastAsiaTheme="majorEastAsia" w:hAnsiTheme="majorHAnsi" w:cstheme="majorBidi"/>
      <w:color w:val="1F4D78"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pPr>
      <w:tabs>
        <w:tab w:val="left" w:pos="3960"/>
        <w:tab w:val="left" w:leader="underscore" w:pos="10620"/>
      </w:tabs>
    </w:pPr>
    <w:rPr>
      <w:b/>
      <w:bCs/>
      <w:lang w:val="sv-FI" w:eastAsia="en-US"/>
    </w:rPr>
  </w:style>
  <w:style w:type="paragraph" w:styleId="Leipteksti2">
    <w:name w:val="Body Text 2"/>
    <w:basedOn w:val="Normaali"/>
    <w:rPr>
      <w:sz w:val="20"/>
      <w:lang w:val="sv-SE"/>
    </w:rPr>
  </w:style>
  <w:style w:type="paragraph" w:styleId="Sisennettyleipteksti">
    <w:name w:val="Body Text Indent"/>
    <w:basedOn w:val="Normaali"/>
    <w:link w:val="SisennettyleiptekstiChar"/>
    <w:pPr>
      <w:ind w:left="1304"/>
      <w:jc w:val="center"/>
    </w:pPr>
    <w:rPr>
      <w:b/>
      <w:bCs/>
      <w:lang w:val="sv-SE"/>
      <w14:shadow w14:blurRad="50800" w14:dist="38100" w14:dir="2700000" w14:sx="100000" w14:sy="100000" w14:kx="0" w14:ky="0" w14:algn="tl">
        <w14:srgbClr w14:val="000000">
          <w14:alpha w14:val="60000"/>
        </w14:srgbClr>
      </w14:shadow>
    </w:rPr>
  </w:style>
  <w:style w:type="table" w:styleId="TaulukkoRuudukko">
    <w:name w:val="Table Grid"/>
    <w:basedOn w:val="Normaalitaulukko"/>
    <w:rsid w:val="00B96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sennettyleiptekstiChar">
    <w:name w:val="Sisennetty leipäteksti Char"/>
    <w:link w:val="Sisennettyleipteksti"/>
    <w:rsid w:val="008A2237"/>
    <w:rPr>
      <w:b/>
      <w:bCs/>
      <w:sz w:val="24"/>
      <w:szCs w:val="24"/>
      <w:lang w:val="sv-SE"/>
      <w14:shadow w14:blurRad="50800" w14:dist="38100" w14:dir="2700000" w14:sx="100000" w14:sy="100000" w14:kx="0" w14:ky="0" w14:algn="tl">
        <w14:srgbClr w14:val="000000">
          <w14:alpha w14:val="60000"/>
        </w14:srgbClr>
      </w14:shadow>
    </w:rPr>
  </w:style>
  <w:style w:type="paragraph" w:styleId="Yltunniste">
    <w:name w:val="header"/>
    <w:basedOn w:val="Normaali"/>
    <w:link w:val="YltunnisteChar"/>
    <w:uiPriority w:val="99"/>
    <w:rsid w:val="00C8760B"/>
    <w:pPr>
      <w:tabs>
        <w:tab w:val="center" w:pos="4819"/>
        <w:tab w:val="right" w:pos="9638"/>
      </w:tabs>
    </w:pPr>
  </w:style>
  <w:style w:type="character" w:customStyle="1" w:styleId="YltunnisteChar">
    <w:name w:val="Ylätunniste Char"/>
    <w:basedOn w:val="Kappaleenoletusfontti"/>
    <w:link w:val="Yltunniste"/>
    <w:uiPriority w:val="99"/>
    <w:rsid w:val="00C8760B"/>
    <w:rPr>
      <w:sz w:val="24"/>
      <w:szCs w:val="24"/>
    </w:rPr>
  </w:style>
  <w:style w:type="paragraph" w:styleId="Alatunniste">
    <w:name w:val="footer"/>
    <w:basedOn w:val="Normaali"/>
    <w:link w:val="AlatunnisteChar"/>
    <w:rsid w:val="00C8760B"/>
    <w:pPr>
      <w:tabs>
        <w:tab w:val="center" w:pos="4819"/>
        <w:tab w:val="right" w:pos="9638"/>
      </w:tabs>
    </w:pPr>
  </w:style>
  <w:style w:type="character" w:customStyle="1" w:styleId="AlatunnisteChar">
    <w:name w:val="Alatunniste Char"/>
    <w:basedOn w:val="Kappaleenoletusfontti"/>
    <w:link w:val="Alatunniste"/>
    <w:rsid w:val="00C8760B"/>
    <w:rPr>
      <w:sz w:val="24"/>
      <w:szCs w:val="24"/>
    </w:rPr>
  </w:style>
  <w:style w:type="character" w:customStyle="1" w:styleId="Otsikko3Char">
    <w:name w:val="Otsikko 3 Char"/>
    <w:basedOn w:val="Kappaleenoletusfontti"/>
    <w:link w:val="Otsikko3"/>
    <w:semiHidden/>
    <w:rsid w:val="00794FEE"/>
    <w:rPr>
      <w:rFonts w:asciiTheme="majorHAnsi" w:eastAsiaTheme="majorEastAsia" w:hAnsiTheme="majorHAnsi" w:cstheme="majorBidi"/>
      <w:color w:val="1F4D78" w:themeColor="accent1" w:themeShade="7F"/>
      <w:sz w:val="24"/>
      <w:szCs w:val="24"/>
    </w:rPr>
  </w:style>
  <w:style w:type="character" w:styleId="Hyperlinkki">
    <w:name w:val="Hyperlink"/>
    <w:basedOn w:val="Kappaleenoletusfontti"/>
    <w:rsid w:val="00794FEE"/>
    <w:rPr>
      <w:color w:val="0563C1" w:themeColor="hyperlink"/>
      <w:u w:val="single"/>
    </w:rPr>
  </w:style>
  <w:style w:type="character" w:styleId="Ratkaisematonmaininta">
    <w:name w:val="Unresolved Mention"/>
    <w:basedOn w:val="Kappaleenoletusfontti"/>
    <w:uiPriority w:val="99"/>
    <w:semiHidden/>
    <w:unhideWhenUsed/>
    <w:rsid w:val="00794FEE"/>
    <w:rPr>
      <w:color w:val="605E5C"/>
      <w:shd w:val="clear" w:color="auto" w:fill="E1DFDD"/>
    </w:rPr>
  </w:style>
  <w:style w:type="paragraph" w:styleId="NormaaliWWW">
    <w:name w:val="Normal (Web)"/>
    <w:basedOn w:val="Normaali"/>
    <w:rsid w:val="00BA0215"/>
  </w:style>
  <w:style w:type="character" w:customStyle="1" w:styleId="Otsikko1Char">
    <w:name w:val="Otsikko 1 Char"/>
    <w:basedOn w:val="Kappaleenoletusfontti"/>
    <w:link w:val="Otsikko1"/>
    <w:rsid w:val="00C849E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19006">
      <w:bodyDiv w:val="1"/>
      <w:marLeft w:val="0"/>
      <w:marRight w:val="0"/>
      <w:marTop w:val="0"/>
      <w:marBottom w:val="0"/>
      <w:divBdr>
        <w:top w:val="none" w:sz="0" w:space="0" w:color="auto"/>
        <w:left w:val="none" w:sz="0" w:space="0" w:color="auto"/>
        <w:bottom w:val="none" w:sz="0" w:space="0" w:color="auto"/>
        <w:right w:val="none" w:sz="0" w:space="0" w:color="auto"/>
      </w:divBdr>
    </w:div>
    <w:div w:id="50816300">
      <w:bodyDiv w:val="1"/>
      <w:marLeft w:val="0"/>
      <w:marRight w:val="0"/>
      <w:marTop w:val="0"/>
      <w:marBottom w:val="0"/>
      <w:divBdr>
        <w:top w:val="none" w:sz="0" w:space="0" w:color="auto"/>
        <w:left w:val="none" w:sz="0" w:space="0" w:color="auto"/>
        <w:bottom w:val="none" w:sz="0" w:space="0" w:color="auto"/>
        <w:right w:val="none" w:sz="0" w:space="0" w:color="auto"/>
      </w:divBdr>
    </w:div>
    <w:div w:id="209541904">
      <w:bodyDiv w:val="1"/>
      <w:marLeft w:val="0"/>
      <w:marRight w:val="0"/>
      <w:marTop w:val="0"/>
      <w:marBottom w:val="0"/>
      <w:divBdr>
        <w:top w:val="none" w:sz="0" w:space="0" w:color="auto"/>
        <w:left w:val="none" w:sz="0" w:space="0" w:color="auto"/>
        <w:bottom w:val="none" w:sz="0" w:space="0" w:color="auto"/>
        <w:right w:val="none" w:sz="0" w:space="0" w:color="auto"/>
      </w:divBdr>
    </w:div>
    <w:div w:id="253631370">
      <w:bodyDiv w:val="1"/>
      <w:marLeft w:val="0"/>
      <w:marRight w:val="0"/>
      <w:marTop w:val="0"/>
      <w:marBottom w:val="0"/>
      <w:divBdr>
        <w:top w:val="none" w:sz="0" w:space="0" w:color="auto"/>
        <w:left w:val="none" w:sz="0" w:space="0" w:color="auto"/>
        <w:bottom w:val="none" w:sz="0" w:space="0" w:color="auto"/>
        <w:right w:val="none" w:sz="0" w:space="0" w:color="auto"/>
      </w:divBdr>
    </w:div>
    <w:div w:id="272447141">
      <w:bodyDiv w:val="1"/>
      <w:marLeft w:val="0"/>
      <w:marRight w:val="0"/>
      <w:marTop w:val="0"/>
      <w:marBottom w:val="0"/>
      <w:divBdr>
        <w:top w:val="none" w:sz="0" w:space="0" w:color="auto"/>
        <w:left w:val="none" w:sz="0" w:space="0" w:color="auto"/>
        <w:bottom w:val="none" w:sz="0" w:space="0" w:color="auto"/>
        <w:right w:val="none" w:sz="0" w:space="0" w:color="auto"/>
      </w:divBdr>
    </w:div>
    <w:div w:id="372731702">
      <w:bodyDiv w:val="1"/>
      <w:marLeft w:val="0"/>
      <w:marRight w:val="0"/>
      <w:marTop w:val="0"/>
      <w:marBottom w:val="0"/>
      <w:divBdr>
        <w:top w:val="none" w:sz="0" w:space="0" w:color="auto"/>
        <w:left w:val="none" w:sz="0" w:space="0" w:color="auto"/>
        <w:bottom w:val="none" w:sz="0" w:space="0" w:color="auto"/>
        <w:right w:val="none" w:sz="0" w:space="0" w:color="auto"/>
      </w:divBdr>
    </w:div>
    <w:div w:id="380402546">
      <w:bodyDiv w:val="1"/>
      <w:marLeft w:val="0"/>
      <w:marRight w:val="0"/>
      <w:marTop w:val="0"/>
      <w:marBottom w:val="0"/>
      <w:divBdr>
        <w:top w:val="none" w:sz="0" w:space="0" w:color="auto"/>
        <w:left w:val="none" w:sz="0" w:space="0" w:color="auto"/>
        <w:bottom w:val="none" w:sz="0" w:space="0" w:color="auto"/>
        <w:right w:val="none" w:sz="0" w:space="0" w:color="auto"/>
      </w:divBdr>
      <w:divsChild>
        <w:div w:id="1910993285">
          <w:marLeft w:val="0"/>
          <w:marRight w:val="0"/>
          <w:marTop w:val="0"/>
          <w:marBottom w:val="0"/>
          <w:divBdr>
            <w:top w:val="none" w:sz="0" w:space="0" w:color="auto"/>
            <w:left w:val="none" w:sz="0" w:space="0" w:color="auto"/>
            <w:bottom w:val="none" w:sz="0" w:space="0" w:color="auto"/>
            <w:right w:val="none" w:sz="0" w:space="0" w:color="auto"/>
          </w:divBdr>
        </w:div>
      </w:divsChild>
    </w:div>
    <w:div w:id="710769601">
      <w:bodyDiv w:val="1"/>
      <w:marLeft w:val="0"/>
      <w:marRight w:val="0"/>
      <w:marTop w:val="0"/>
      <w:marBottom w:val="0"/>
      <w:divBdr>
        <w:top w:val="none" w:sz="0" w:space="0" w:color="auto"/>
        <w:left w:val="none" w:sz="0" w:space="0" w:color="auto"/>
        <w:bottom w:val="none" w:sz="0" w:space="0" w:color="auto"/>
        <w:right w:val="none" w:sz="0" w:space="0" w:color="auto"/>
      </w:divBdr>
    </w:div>
    <w:div w:id="804932198">
      <w:bodyDiv w:val="1"/>
      <w:marLeft w:val="0"/>
      <w:marRight w:val="0"/>
      <w:marTop w:val="0"/>
      <w:marBottom w:val="0"/>
      <w:divBdr>
        <w:top w:val="none" w:sz="0" w:space="0" w:color="auto"/>
        <w:left w:val="none" w:sz="0" w:space="0" w:color="auto"/>
        <w:bottom w:val="none" w:sz="0" w:space="0" w:color="auto"/>
        <w:right w:val="none" w:sz="0" w:space="0" w:color="auto"/>
      </w:divBdr>
    </w:div>
    <w:div w:id="809444158">
      <w:bodyDiv w:val="1"/>
      <w:marLeft w:val="0"/>
      <w:marRight w:val="0"/>
      <w:marTop w:val="0"/>
      <w:marBottom w:val="0"/>
      <w:divBdr>
        <w:top w:val="none" w:sz="0" w:space="0" w:color="auto"/>
        <w:left w:val="none" w:sz="0" w:space="0" w:color="auto"/>
        <w:bottom w:val="none" w:sz="0" w:space="0" w:color="auto"/>
        <w:right w:val="none" w:sz="0" w:space="0" w:color="auto"/>
      </w:divBdr>
    </w:div>
    <w:div w:id="1112361695">
      <w:bodyDiv w:val="1"/>
      <w:marLeft w:val="0"/>
      <w:marRight w:val="0"/>
      <w:marTop w:val="0"/>
      <w:marBottom w:val="0"/>
      <w:divBdr>
        <w:top w:val="none" w:sz="0" w:space="0" w:color="auto"/>
        <w:left w:val="none" w:sz="0" w:space="0" w:color="auto"/>
        <w:bottom w:val="none" w:sz="0" w:space="0" w:color="auto"/>
        <w:right w:val="none" w:sz="0" w:space="0" w:color="auto"/>
      </w:divBdr>
    </w:div>
    <w:div w:id="1130703249">
      <w:bodyDiv w:val="1"/>
      <w:marLeft w:val="0"/>
      <w:marRight w:val="0"/>
      <w:marTop w:val="0"/>
      <w:marBottom w:val="0"/>
      <w:divBdr>
        <w:top w:val="none" w:sz="0" w:space="0" w:color="auto"/>
        <w:left w:val="none" w:sz="0" w:space="0" w:color="auto"/>
        <w:bottom w:val="none" w:sz="0" w:space="0" w:color="auto"/>
        <w:right w:val="none" w:sz="0" w:space="0" w:color="auto"/>
      </w:divBdr>
    </w:div>
    <w:div w:id="1231429712">
      <w:bodyDiv w:val="1"/>
      <w:marLeft w:val="0"/>
      <w:marRight w:val="0"/>
      <w:marTop w:val="0"/>
      <w:marBottom w:val="0"/>
      <w:divBdr>
        <w:top w:val="none" w:sz="0" w:space="0" w:color="auto"/>
        <w:left w:val="none" w:sz="0" w:space="0" w:color="auto"/>
        <w:bottom w:val="none" w:sz="0" w:space="0" w:color="auto"/>
        <w:right w:val="none" w:sz="0" w:space="0" w:color="auto"/>
      </w:divBdr>
    </w:div>
    <w:div w:id="1369376778">
      <w:bodyDiv w:val="1"/>
      <w:marLeft w:val="0"/>
      <w:marRight w:val="0"/>
      <w:marTop w:val="0"/>
      <w:marBottom w:val="0"/>
      <w:divBdr>
        <w:top w:val="none" w:sz="0" w:space="0" w:color="auto"/>
        <w:left w:val="none" w:sz="0" w:space="0" w:color="auto"/>
        <w:bottom w:val="none" w:sz="0" w:space="0" w:color="auto"/>
        <w:right w:val="none" w:sz="0" w:space="0" w:color="auto"/>
      </w:divBdr>
    </w:div>
    <w:div w:id="1372073683">
      <w:bodyDiv w:val="1"/>
      <w:marLeft w:val="0"/>
      <w:marRight w:val="0"/>
      <w:marTop w:val="0"/>
      <w:marBottom w:val="0"/>
      <w:divBdr>
        <w:top w:val="none" w:sz="0" w:space="0" w:color="auto"/>
        <w:left w:val="none" w:sz="0" w:space="0" w:color="auto"/>
        <w:bottom w:val="none" w:sz="0" w:space="0" w:color="auto"/>
        <w:right w:val="none" w:sz="0" w:space="0" w:color="auto"/>
      </w:divBdr>
    </w:div>
    <w:div w:id="1530297927">
      <w:bodyDiv w:val="1"/>
      <w:marLeft w:val="0"/>
      <w:marRight w:val="0"/>
      <w:marTop w:val="0"/>
      <w:marBottom w:val="0"/>
      <w:divBdr>
        <w:top w:val="none" w:sz="0" w:space="0" w:color="auto"/>
        <w:left w:val="none" w:sz="0" w:space="0" w:color="auto"/>
        <w:bottom w:val="none" w:sz="0" w:space="0" w:color="auto"/>
        <w:right w:val="none" w:sz="0" w:space="0" w:color="auto"/>
      </w:divBdr>
    </w:div>
    <w:div w:id="1671254365">
      <w:bodyDiv w:val="1"/>
      <w:marLeft w:val="0"/>
      <w:marRight w:val="0"/>
      <w:marTop w:val="0"/>
      <w:marBottom w:val="0"/>
      <w:divBdr>
        <w:top w:val="none" w:sz="0" w:space="0" w:color="auto"/>
        <w:left w:val="none" w:sz="0" w:space="0" w:color="auto"/>
        <w:bottom w:val="none" w:sz="0" w:space="0" w:color="auto"/>
        <w:right w:val="none" w:sz="0" w:space="0" w:color="auto"/>
      </w:divBdr>
    </w:div>
    <w:div w:id="1814059438">
      <w:bodyDiv w:val="1"/>
      <w:marLeft w:val="0"/>
      <w:marRight w:val="0"/>
      <w:marTop w:val="0"/>
      <w:marBottom w:val="0"/>
      <w:divBdr>
        <w:top w:val="none" w:sz="0" w:space="0" w:color="auto"/>
        <w:left w:val="none" w:sz="0" w:space="0" w:color="auto"/>
        <w:bottom w:val="none" w:sz="0" w:space="0" w:color="auto"/>
        <w:right w:val="none" w:sz="0" w:space="0" w:color="auto"/>
      </w:divBdr>
    </w:div>
    <w:div w:id="1936477387">
      <w:bodyDiv w:val="1"/>
      <w:marLeft w:val="0"/>
      <w:marRight w:val="0"/>
      <w:marTop w:val="0"/>
      <w:marBottom w:val="0"/>
      <w:divBdr>
        <w:top w:val="none" w:sz="0" w:space="0" w:color="auto"/>
        <w:left w:val="none" w:sz="0" w:space="0" w:color="auto"/>
        <w:bottom w:val="none" w:sz="0" w:space="0" w:color="auto"/>
        <w:right w:val="none" w:sz="0" w:space="0" w:color="auto"/>
      </w:divBdr>
    </w:div>
    <w:div w:id="212876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aasa.fi/uploads/2025/01/9507f118-cancellation-form-morning-and-afternoon-care-2025.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aasa.inschool.f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aasa.fi/uploads/2025/01/8268500b-application-for-sibling-discount-morning-afternoon-activit.-2025-kesken.docx" TargetMode="External"/><Relationship Id="rId5" Type="http://schemas.openxmlformats.org/officeDocument/2006/relationships/styles" Target="styles.xml"/><Relationship Id="rId15" Type="http://schemas.openxmlformats.org/officeDocument/2006/relationships/hyperlink" Target="mailto:apip@edu.vaasa.fi" TargetMode="External"/><Relationship Id="rId10" Type="http://schemas.openxmlformats.org/officeDocument/2006/relationships/hyperlink" Target="https://www.vaasa.fi/uploads/2025/01/10966cc1-application-for-fee-exemption-mornig-afternoon-activ.-2025.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02.safelinks.protection.outlook.com/?url=https%3A%2F%2Fwww.vaasa.fi%2Fen%2Fmorning-and-afternoon-activities%2F&amp;data=05%7C02%7Cjohanna.holmback%40vaasa.fi%7C2a17832408884055b64c08dd08a22030%7Cca90073cd8ee46ecb57cb4683bbb42cb%7C0%7C0%7C638676214599899611%7CUnknown%7CTWFpbGZsb3d8eyJFbXB0eU1hcGkiOnRydWUsIlYiOiIwLjAuMDAwMCIsIlAiOiJXaW4zMiIsIkFOIjoiTWFpbCIsIldUIjoyfQ%3D%3D%7C0%7C%7C%7C&amp;sdata=J0wSFC7qZKAg8syr%2F8WXSj9s42vuKPVy2au8G0Ll%2BVM%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FB5C2A2840FB224798F8DD430369FA9D" ma:contentTypeVersion="12" ma:contentTypeDescription="Luo uusi asiakirja." ma:contentTypeScope="" ma:versionID="66f55448589c68b762ee185061fd2824">
  <xsd:schema xmlns:xsd="http://www.w3.org/2001/XMLSchema" xmlns:xs="http://www.w3.org/2001/XMLSchema" xmlns:p="http://schemas.microsoft.com/office/2006/metadata/properties" xmlns:ns3="d168dfff-a608-4d5a-a5ec-e8c8a33352b3" xmlns:ns4="0c5cecd7-c326-440b-869c-140efa765b81" targetNamespace="http://schemas.microsoft.com/office/2006/metadata/properties" ma:root="true" ma:fieldsID="9f78a8f2420f071a566c1aea62519d56" ns3:_="" ns4:_="">
    <xsd:import namespace="d168dfff-a608-4d5a-a5ec-e8c8a33352b3"/>
    <xsd:import namespace="0c5cecd7-c326-440b-869c-140efa765b8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8dfff-a608-4d5a-a5ec-e8c8a33352b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5cecd7-c326-440b-869c-140efa765b81" elementFormDefault="qualified">
    <xsd:import namespace="http://schemas.microsoft.com/office/2006/documentManagement/types"/>
    <xsd:import namespace="http://schemas.microsoft.com/office/infopath/2007/PartnerControls"/>
    <xsd:element name="SharedWithUsers" ma:index="10"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description="" ma:internalName="SharedWithDetails" ma:readOnly="true">
      <xsd:simpleType>
        <xsd:restriction base="dms:Note">
          <xsd:maxLength value="255"/>
        </xsd:restriction>
      </xsd:simpleType>
    </xsd:element>
    <xsd:element name="SharingHintHash" ma:index="12" nillable="true" ma:displayName="Jakamisvihjeen hajautus"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33105C-8231-4F93-A746-54ECC99BCA96}">
  <ds:schemaRefs>
    <ds:schemaRef ds:uri="http://schemas.microsoft.com/sharepoint/v3/contenttype/forms"/>
  </ds:schemaRefs>
</ds:datastoreItem>
</file>

<file path=customXml/itemProps2.xml><?xml version="1.0" encoding="utf-8"?>
<ds:datastoreItem xmlns:ds="http://schemas.openxmlformats.org/officeDocument/2006/customXml" ds:itemID="{0C5B1712-E617-40F9-81DC-0527ADEFBF0B}">
  <ds:schemaRef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0c5cecd7-c326-440b-869c-140efa765b81"/>
    <ds:schemaRef ds:uri="d168dfff-a608-4d5a-a5ec-e8c8a33352b3"/>
    <ds:schemaRef ds:uri="http://www.w3.org/XML/1998/namespace"/>
    <ds:schemaRef ds:uri="http://purl.org/dc/terms/"/>
  </ds:schemaRefs>
</ds:datastoreItem>
</file>

<file path=customXml/itemProps3.xml><?xml version="1.0" encoding="utf-8"?>
<ds:datastoreItem xmlns:ds="http://schemas.openxmlformats.org/officeDocument/2006/customXml" ds:itemID="{5B76855F-0720-4410-A2B4-C3B49725B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8dfff-a608-4d5a-a5ec-e8c8a33352b3"/>
    <ds:schemaRef ds:uri="0c5cecd7-c326-440b-869c-140efa76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752</Words>
  <Characters>5666</Characters>
  <Application>Microsoft Office Word</Application>
  <DocSecurity>0</DocSecurity>
  <Lines>47</Lines>
  <Paragraphs>12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Blanketten uppdateras efter nämndens för småbarnsfostran och grundläggande möte i februari 2007</vt:lpstr>
      <vt:lpstr>Blanketten uppdateras efter nämndens för småbarnsfostran och grundläggande möte i februari 2007</vt:lpstr>
    </vt:vector>
  </TitlesOfParts>
  <Company>Vaasan kaupunki</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Blanketten uppdateras efter nämndens för småbarnsfostran och grundläggande möte i februari 2007</dc:title>
  <dc:subject/>
  <dc:creator>johanna.erholtz</dc:creator>
  <cp:keywords/>
  <cp:lastModifiedBy>Holmback Johanna</cp:lastModifiedBy>
  <cp:revision>24</cp:revision>
  <cp:lastPrinted>2025-01-03T12:49:00Z</cp:lastPrinted>
  <dcterms:created xsi:type="dcterms:W3CDTF">2021-05-10T06:41:00Z</dcterms:created>
  <dcterms:modified xsi:type="dcterms:W3CDTF">2025-01-08T08:02:00Z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0x010100FB5C2A2840FB224798F8DD430369FA9D</vt:lpwstr>
  </property>
</Properties>
</file>